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8EE86" w14:textId="0B6C8D6C" w:rsidR="008854FD" w:rsidRPr="003855B6" w:rsidRDefault="008854FD" w:rsidP="008854FD">
      <w:pPr>
        <w:spacing w:line="0" w:lineRule="atLeast"/>
        <w:jc w:val="center"/>
        <w:rPr>
          <w:rFonts w:ascii="標楷體" w:eastAsia="標楷體"/>
          <w:b/>
          <w:color w:val="000000"/>
          <w:spacing w:val="20"/>
          <w:sz w:val="32"/>
          <w:szCs w:val="32"/>
        </w:rPr>
      </w:pPr>
      <w:r w:rsidRPr="003855B6">
        <w:rPr>
          <w:rFonts w:ascii="標楷體" w:eastAsia="標楷體" w:hint="eastAsia"/>
          <w:b/>
          <w:color w:val="000000"/>
          <w:spacing w:val="20"/>
          <w:sz w:val="32"/>
          <w:szCs w:val="32"/>
        </w:rPr>
        <w:t>國立中正大學資訊工程學系</w:t>
      </w:r>
    </w:p>
    <w:p w14:paraId="5A333829" w14:textId="1664F47A" w:rsidR="008854FD" w:rsidRPr="00591BA9" w:rsidRDefault="008854FD" w:rsidP="00C77F24">
      <w:pPr>
        <w:snapToGrid w:val="0"/>
        <w:spacing w:line="300" w:lineRule="atLeast"/>
        <w:ind w:leftChars="177" w:left="425"/>
        <w:rPr>
          <w:rFonts w:ascii="標楷體" w:eastAsia="標楷體"/>
        </w:rPr>
      </w:pPr>
      <w:r w:rsidRPr="00591BA9">
        <w:rPr>
          <w:rFonts w:ascii="標楷體" w:eastAsia="標楷體" w:hint="eastAsia"/>
        </w:rPr>
        <w:t>學生修業</w:t>
      </w:r>
      <w:r w:rsidRPr="000F1802">
        <w:rPr>
          <w:rFonts w:ascii="標楷體" w:eastAsia="標楷體" w:hint="eastAsia"/>
          <w:color w:val="000000" w:themeColor="text1"/>
        </w:rPr>
        <w:t>規定</w:t>
      </w:r>
      <w:r w:rsidRPr="000F1802">
        <w:rPr>
          <w:rFonts w:ascii="標楷體" w:eastAsia="標楷體"/>
          <w:color w:val="000000" w:themeColor="text1"/>
        </w:rPr>
        <w:t>(</w:t>
      </w:r>
      <w:r w:rsidRPr="000F1802">
        <w:rPr>
          <w:rFonts w:ascii="標楷體" w:eastAsia="標楷體" w:hint="eastAsia"/>
          <w:color w:val="000000" w:themeColor="text1"/>
        </w:rPr>
        <w:t>11</w:t>
      </w:r>
      <w:r w:rsidR="00FD5F81" w:rsidRPr="000F1802">
        <w:rPr>
          <w:rFonts w:ascii="標楷體" w:eastAsia="標楷體"/>
          <w:color w:val="000000" w:themeColor="text1"/>
        </w:rPr>
        <w:t>4</w:t>
      </w:r>
      <w:r w:rsidRPr="000F1802">
        <w:rPr>
          <w:rFonts w:ascii="標楷體" w:eastAsia="標楷體" w:hint="eastAsia"/>
          <w:color w:val="000000" w:themeColor="text1"/>
        </w:rPr>
        <w:t>學</w:t>
      </w:r>
      <w:r w:rsidRPr="00591BA9">
        <w:rPr>
          <w:rFonts w:ascii="標楷體" w:eastAsia="標楷體" w:hint="eastAsia"/>
        </w:rPr>
        <w:t>年度入學新生適用</w:t>
      </w:r>
      <w:r w:rsidRPr="00591BA9">
        <w:rPr>
          <w:rFonts w:ascii="標楷體" w:eastAsia="標楷體"/>
        </w:rPr>
        <w:t>)</w:t>
      </w:r>
    </w:p>
    <w:tbl>
      <w:tblPr>
        <w:tblW w:w="962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 w:rsidR="00591BA9" w:rsidRPr="00591BA9" w14:paraId="4482D414" w14:textId="77777777" w:rsidTr="00E72320">
        <w:trPr>
          <w:trHeight w:val="1739"/>
          <w:jc w:val="center"/>
        </w:trPr>
        <w:tc>
          <w:tcPr>
            <w:tcW w:w="962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FE608C" w14:textId="77777777" w:rsidR="008854FD" w:rsidRPr="00591BA9" w:rsidRDefault="008854FD" w:rsidP="00E72320">
            <w:pPr>
              <w:rPr>
                <w:rFonts w:ascii="標楷體" w:eastAsia="標楷體"/>
                <w:b/>
                <w:spacing w:val="20"/>
              </w:rPr>
            </w:pPr>
            <w:r w:rsidRPr="00591BA9">
              <w:rPr>
                <w:rFonts w:ascii="標楷體" w:eastAsia="標楷體" w:hint="eastAsia"/>
                <w:b/>
                <w:spacing w:val="20"/>
              </w:rPr>
              <w:t>一、本系學生畢業時需修滿至少</w:t>
            </w:r>
            <w:r w:rsidRPr="00591BA9">
              <w:rPr>
                <w:rFonts w:ascii="標楷體" w:eastAsia="標楷體"/>
                <w:b/>
                <w:spacing w:val="20"/>
              </w:rPr>
              <w:t xml:space="preserve">  </w:t>
            </w:r>
            <w:r w:rsidRPr="00591BA9">
              <w:rPr>
                <w:rFonts w:ascii="標楷體" w:eastAsia="標楷體" w:hint="eastAsia"/>
                <w:b/>
                <w:spacing w:val="-20"/>
              </w:rPr>
              <w:t xml:space="preserve"> </w:t>
            </w:r>
            <w:r w:rsidRPr="00591BA9">
              <w:rPr>
                <w:rFonts w:ascii="標楷體" w:eastAsia="標楷體" w:hint="eastAsia"/>
                <w:b/>
                <w:spacing w:val="20"/>
              </w:rPr>
              <w:t>128</w:t>
            </w:r>
            <w:r w:rsidRPr="00591BA9">
              <w:rPr>
                <w:rFonts w:ascii="標楷體" w:eastAsia="標楷體"/>
                <w:b/>
                <w:spacing w:val="20"/>
              </w:rPr>
              <w:t xml:space="preserve"> </w:t>
            </w:r>
            <w:r w:rsidRPr="00591BA9">
              <w:rPr>
                <w:rFonts w:ascii="標楷體" w:eastAsia="標楷體" w:hint="eastAsia"/>
                <w:b/>
              </w:rPr>
              <w:t xml:space="preserve"> </w:t>
            </w:r>
            <w:r w:rsidRPr="00591BA9">
              <w:rPr>
                <w:rFonts w:ascii="標楷體" w:eastAsia="標楷體" w:hint="eastAsia"/>
                <w:b/>
                <w:spacing w:val="20"/>
              </w:rPr>
              <w:t>學分包括</w:t>
            </w:r>
          </w:p>
          <w:p w14:paraId="2ECAE208" w14:textId="77777777" w:rsidR="008854FD" w:rsidRPr="00591BA9" w:rsidRDefault="008854FD" w:rsidP="00E72320">
            <w:pPr>
              <w:ind w:left="540"/>
              <w:rPr>
                <w:rFonts w:ascii="標楷體" w:eastAsia="標楷體"/>
                <w:b/>
                <w:spacing w:val="20"/>
              </w:rPr>
            </w:pPr>
            <w:r w:rsidRPr="00591BA9">
              <w:rPr>
                <w:rFonts w:ascii="標楷體" w:eastAsia="標楷體" w:hint="eastAsia"/>
                <w:b/>
                <w:spacing w:val="20"/>
              </w:rPr>
              <w:t>（1）通識教育</w:t>
            </w:r>
            <w:r w:rsidRPr="00591BA9">
              <w:rPr>
                <w:rFonts w:ascii="標楷體" w:eastAsia="標楷體"/>
                <w:b/>
                <w:spacing w:val="20"/>
              </w:rPr>
              <w:t xml:space="preserve">           </w:t>
            </w:r>
            <w:r w:rsidRPr="00591BA9">
              <w:rPr>
                <w:rFonts w:ascii="標楷體" w:eastAsia="標楷體" w:hint="eastAsia"/>
                <w:b/>
                <w:spacing w:val="20"/>
              </w:rPr>
              <w:t xml:space="preserve">  28</w:t>
            </w:r>
            <w:r w:rsidRPr="00591BA9">
              <w:rPr>
                <w:rFonts w:ascii="標楷體" w:eastAsia="標楷體"/>
                <w:b/>
                <w:spacing w:val="20"/>
              </w:rPr>
              <w:t xml:space="preserve">  </w:t>
            </w:r>
            <w:r w:rsidRPr="00591BA9">
              <w:rPr>
                <w:rFonts w:ascii="標楷體" w:eastAsia="標楷體" w:hint="eastAsia"/>
                <w:b/>
                <w:spacing w:val="20"/>
              </w:rPr>
              <w:t>學分</w:t>
            </w:r>
          </w:p>
          <w:p w14:paraId="384E1A75" w14:textId="545F11FF" w:rsidR="008854FD" w:rsidRPr="00591BA9" w:rsidRDefault="008854FD" w:rsidP="00E72320">
            <w:pPr>
              <w:ind w:left="540"/>
              <w:rPr>
                <w:rFonts w:ascii="標楷體" w:eastAsia="標楷體"/>
                <w:b/>
                <w:spacing w:val="20"/>
              </w:rPr>
            </w:pPr>
            <w:r w:rsidRPr="00591BA9">
              <w:rPr>
                <w:rFonts w:ascii="標楷體" w:eastAsia="標楷體" w:hint="eastAsia"/>
                <w:b/>
                <w:spacing w:val="20"/>
              </w:rPr>
              <w:t>（2）專業必修</w:t>
            </w:r>
            <w:r w:rsidRPr="00591BA9">
              <w:rPr>
                <w:rFonts w:ascii="標楷體" w:eastAsia="標楷體"/>
                <w:b/>
                <w:spacing w:val="20"/>
              </w:rPr>
              <w:t xml:space="preserve">             </w:t>
            </w:r>
            <w:r w:rsidRPr="00591BA9">
              <w:rPr>
                <w:rFonts w:ascii="標楷體" w:eastAsia="標楷體" w:hint="eastAsia"/>
                <w:b/>
                <w:spacing w:val="20"/>
              </w:rPr>
              <w:t>5</w:t>
            </w:r>
            <w:r w:rsidR="00C802BA">
              <w:rPr>
                <w:rFonts w:ascii="標楷體" w:eastAsia="標楷體" w:hint="eastAsia"/>
                <w:b/>
                <w:spacing w:val="20"/>
              </w:rPr>
              <w:t>7</w:t>
            </w:r>
            <w:r w:rsidRPr="00591BA9">
              <w:rPr>
                <w:rFonts w:ascii="標楷體" w:eastAsia="標楷體"/>
                <w:b/>
                <w:spacing w:val="20"/>
              </w:rPr>
              <w:t xml:space="preserve">  </w:t>
            </w:r>
            <w:r w:rsidRPr="00591BA9">
              <w:rPr>
                <w:rFonts w:ascii="標楷體" w:eastAsia="標楷體" w:hint="eastAsia"/>
                <w:b/>
                <w:spacing w:val="20"/>
              </w:rPr>
              <w:t>學分</w:t>
            </w:r>
          </w:p>
          <w:p w14:paraId="2759D445" w14:textId="2DDB83E8" w:rsidR="008854FD" w:rsidRPr="00591BA9" w:rsidRDefault="008854FD" w:rsidP="00E72320">
            <w:pPr>
              <w:ind w:left="540"/>
              <w:rPr>
                <w:rFonts w:ascii="標楷體" w:eastAsia="標楷體"/>
                <w:b/>
                <w:spacing w:val="20"/>
              </w:rPr>
            </w:pPr>
            <w:r w:rsidRPr="00591BA9">
              <w:rPr>
                <w:rFonts w:ascii="標楷體" w:eastAsia="標楷體" w:hint="eastAsia"/>
                <w:b/>
                <w:spacing w:val="20"/>
              </w:rPr>
              <w:t>（3）專業選修</w:t>
            </w:r>
            <w:r w:rsidRPr="00591BA9">
              <w:rPr>
                <w:rFonts w:ascii="標楷體" w:eastAsia="標楷體"/>
                <w:b/>
                <w:spacing w:val="20"/>
              </w:rPr>
              <w:t xml:space="preserve">             </w:t>
            </w:r>
            <w:r w:rsidR="00C802BA">
              <w:rPr>
                <w:rFonts w:ascii="標楷體" w:eastAsia="標楷體" w:hint="eastAsia"/>
                <w:b/>
                <w:spacing w:val="20"/>
              </w:rPr>
              <w:t>30</w:t>
            </w:r>
            <w:r w:rsidRPr="00591BA9">
              <w:rPr>
                <w:rFonts w:ascii="標楷體" w:eastAsia="標楷體"/>
                <w:b/>
                <w:spacing w:val="20"/>
              </w:rPr>
              <w:t xml:space="preserve">  </w:t>
            </w:r>
            <w:r w:rsidRPr="00591BA9">
              <w:rPr>
                <w:rFonts w:ascii="標楷體" w:eastAsia="標楷體" w:hint="eastAsia"/>
                <w:b/>
                <w:spacing w:val="20"/>
              </w:rPr>
              <w:t>學分</w:t>
            </w:r>
          </w:p>
          <w:p w14:paraId="3C3125C5" w14:textId="59058D67" w:rsidR="008854FD" w:rsidRPr="00591BA9" w:rsidRDefault="008854FD" w:rsidP="00E72320">
            <w:pPr>
              <w:ind w:left="540"/>
              <w:rPr>
                <w:rFonts w:ascii="標楷體" w:eastAsia="標楷體"/>
                <w:spacing w:val="20"/>
              </w:rPr>
            </w:pPr>
            <w:r w:rsidRPr="00591BA9">
              <w:rPr>
                <w:rFonts w:ascii="標楷體" w:eastAsia="標楷體" w:hint="eastAsia"/>
                <w:b/>
                <w:spacing w:val="20"/>
              </w:rPr>
              <w:t>（4）自由選修</w:t>
            </w:r>
            <w:r w:rsidRPr="00591BA9">
              <w:rPr>
                <w:rFonts w:ascii="標楷體" w:eastAsia="標楷體"/>
                <w:b/>
                <w:spacing w:val="20"/>
              </w:rPr>
              <w:t xml:space="preserve">             </w:t>
            </w:r>
            <w:r w:rsidRPr="00591BA9">
              <w:rPr>
                <w:rFonts w:ascii="標楷體" w:eastAsia="標楷體" w:hint="eastAsia"/>
                <w:b/>
                <w:spacing w:val="20"/>
              </w:rPr>
              <w:t>1</w:t>
            </w:r>
            <w:r w:rsidR="00C802BA">
              <w:rPr>
                <w:rFonts w:ascii="標楷體" w:eastAsia="標楷體" w:hint="eastAsia"/>
                <w:b/>
                <w:spacing w:val="20"/>
              </w:rPr>
              <w:t>3</w:t>
            </w:r>
            <w:r w:rsidRPr="00591BA9">
              <w:rPr>
                <w:rFonts w:ascii="標楷體" w:eastAsia="標楷體"/>
                <w:b/>
                <w:spacing w:val="20"/>
              </w:rPr>
              <w:t xml:space="preserve">  </w:t>
            </w:r>
            <w:r w:rsidRPr="00591BA9">
              <w:rPr>
                <w:rFonts w:ascii="標楷體" w:eastAsia="標楷體" w:hint="eastAsia"/>
                <w:b/>
                <w:spacing w:val="20"/>
              </w:rPr>
              <w:t>學分</w:t>
            </w:r>
          </w:p>
        </w:tc>
      </w:tr>
      <w:tr w:rsidR="008854FD" w:rsidRPr="008722FB" w14:paraId="5AEEAA0B" w14:textId="77777777" w:rsidTr="00E72320">
        <w:trPr>
          <w:cantSplit/>
          <w:trHeight w:hRule="exact" w:val="592"/>
          <w:jc w:val="center"/>
        </w:trPr>
        <w:tc>
          <w:tcPr>
            <w:tcW w:w="4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0ED11D" w14:textId="77777777" w:rsidR="008854FD" w:rsidRPr="008722FB" w:rsidRDefault="008854FD" w:rsidP="00E72320">
            <w:pPr>
              <w:spacing w:before="60" w:line="360" w:lineRule="auto"/>
              <w:rPr>
                <w:rFonts w:ascii="標楷體" w:eastAsia="標楷體"/>
                <w:b/>
                <w:spacing w:val="20"/>
              </w:rPr>
            </w:pPr>
            <w:r w:rsidRPr="008722FB">
              <w:rPr>
                <w:rFonts w:ascii="標楷體" w:eastAsia="標楷體" w:hint="eastAsia"/>
                <w:b/>
                <w:spacing w:val="20"/>
              </w:rPr>
              <w:t>二、各類科目包括：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93B2C" w14:textId="77777777" w:rsidR="008854FD" w:rsidRPr="008722FB" w:rsidRDefault="008854FD" w:rsidP="00E72320">
            <w:pPr>
              <w:spacing w:before="60" w:line="360" w:lineRule="auto"/>
              <w:rPr>
                <w:rFonts w:ascii="標楷體" w:eastAsia="標楷體"/>
                <w:b/>
                <w:spacing w:val="20"/>
              </w:rPr>
            </w:pPr>
            <w:r w:rsidRPr="008722FB">
              <w:rPr>
                <w:rFonts w:ascii="標楷體" w:eastAsia="標楷體"/>
                <w:b/>
                <w:spacing w:val="20"/>
              </w:rPr>
              <w:t xml:space="preserve">  </w:t>
            </w:r>
            <w:proofErr w:type="gramStart"/>
            <w:r w:rsidRPr="008722FB">
              <w:rPr>
                <w:rFonts w:ascii="標楷體" w:eastAsia="標楷體" w:hint="eastAsia"/>
                <w:b/>
                <w:spacing w:val="20"/>
              </w:rPr>
              <w:t>一</w:t>
            </w:r>
            <w:proofErr w:type="gramEnd"/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FE792" w14:textId="77777777" w:rsidR="008854FD" w:rsidRPr="008722FB" w:rsidRDefault="008854FD" w:rsidP="00E72320">
            <w:pPr>
              <w:spacing w:before="60" w:line="360" w:lineRule="auto"/>
              <w:jc w:val="center"/>
              <w:rPr>
                <w:rFonts w:ascii="標楷體" w:eastAsia="標楷體"/>
                <w:b/>
                <w:spacing w:val="20"/>
              </w:rPr>
            </w:pPr>
            <w:r w:rsidRPr="008722FB">
              <w:rPr>
                <w:rFonts w:ascii="標楷體" w:eastAsia="標楷體"/>
                <w:b/>
                <w:spacing w:val="20"/>
              </w:rPr>
              <w:t xml:space="preserve"> </w:t>
            </w:r>
            <w:r w:rsidRPr="008722FB">
              <w:rPr>
                <w:rFonts w:ascii="標楷體" w:eastAsia="標楷體" w:hint="eastAsia"/>
                <w:b/>
                <w:spacing w:val="20"/>
              </w:rPr>
              <w:t>二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384AF" w14:textId="77777777" w:rsidR="008854FD" w:rsidRPr="008722FB" w:rsidRDefault="008854FD" w:rsidP="00E72320">
            <w:pPr>
              <w:spacing w:before="60" w:line="360" w:lineRule="auto"/>
              <w:jc w:val="center"/>
              <w:rPr>
                <w:rFonts w:ascii="標楷體" w:eastAsia="標楷體"/>
                <w:b/>
                <w:spacing w:val="20"/>
              </w:rPr>
            </w:pPr>
            <w:r w:rsidRPr="008722FB">
              <w:rPr>
                <w:rFonts w:ascii="標楷體" w:eastAsia="標楷體"/>
                <w:b/>
                <w:spacing w:val="20"/>
              </w:rPr>
              <w:t xml:space="preserve"> </w:t>
            </w:r>
            <w:r w:rsidRPr="008722FB">
              <w:rPr>
                <w:rFonts w:ascii="標楷體" w:eastAsia="標楷體" w:hint="eastAsia"/>
                <w:b/>
                <w:spacing w:val="20"/>
              </w:rPr>
              <w:t>三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C613B4" w14:textId="77777777" w:rsidR="008854FD" w:rsidRPr="008722FB" w:rsidRDefault="008854FD" w:rsidP="00E72320">
            <w:pPr>
              <w:spacing w:before="60" w:line="360" w:lineRule="auto"/>
              <w:jc w:val="center"/>
              <w:rPr>
                <w:rFonts w:ascii="標楷體" w:eastAsia="標楷體"/>
                <w:b/>
                <w:spacing w:val="20"/>
              </w:rPr>
            </w:pPr>
            <w:r w:rsidRPr="008722FB">
              <w:rPr>
                <w:rFonts w:ascii="標楷體" w:eastAsia="標楷體"/>
                <w:b/>
                <w:spacing w:val="20"/>
              </w:rPr>
              <w:t xml:space="preserve"> </w:t>
            </w:r>
            <w:r w:rsidRPr="008722FB">
              <w:rPr>
                <w:rFonts w:ascii="標楷體" w:eastAsia="標楷體" w:hint="eastAsia"/>
                <w:b/>
                <w:spacing w:val="20"/>
              </w:rPr>
              <w:t>四</w:t>
            </w:r>
          </w:p>
        </w:tc>
      </w:tr>
      <w:tr w:rsidR="008854FD" w:rsidRPr="008722FB" w14:paraId="700894B5" w14:textId="77777777" w:rsidTr="00E72320">
        <w:trPr>
          <w:cantSplit/>
          <w:trHeight w:hRule="exact" w:val="699"/>
          <w:jc w:val="center"/>
        </w:trPr>
        <w:tc>
          <w:tcPr>
            <w:tcW w:w="4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FE570B" w14:textId="77777777" w:rsidR="008854FD" w:rsidRPr="008722FB" w:rsidRDefault="008854FD" w:rsidP="00E72320">
            <w:pPr>
              <w:spacing w:before="60" w:line="360" w:lineRule="auto"/>
              <w:rPr>
                <w:rFonts w:ascii="標楷體" w:eastAsia="標楷體"/>
                <w:spacing w:val="20"/>
              </w:rPr>
            </w:pPr>
            <w:r w:rsidRPr="008722FB">
              <w:rPr>
                <w:rFonts w:ascii="標楷體" w:eastAsia="標楷體"/>
                <w:b/>
                <w:spacing w:val="20"/>
              </w:rPr>
              <w:t>(</w:t>
            </w:r>
            <w:r w:rsidRPr="008722FB">
              <w:rPr>
                <w:rFonts w:ascii="標楷體" w:eastAsia="標楷體" w:hint="eastAsia"/>
                <w:b/>
                <w:spacing w:val="20"/>
              </w:rPr>
              <w:t>一</w:t>
            </w:r>
            <w:r w:rsidRPr="008722FB">
              <w:rPr>
                <w:rFonts w:ascii="標楷體" w:eastAsia="標楷體"/>
                <w:b/>
                <w:spacing w:val="20"/>
              </w:rPr>
              <w:t>)</w:t>
            </w:r>
            <w:r w:rsidRPr="008722FB">
              <w:rPr>
                <w:rFonts w:ascii="標楷體" w:eastAsia="標楷體" w:hint="eastAsia"/>
                <w:b/>
                <w:spacing w:val="20"/>
              </w:rPr>
              <w:t>通識教育共28學分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DFBD2" w14:textId="77777777" w:rsidR="008854FD" w:rsidRPr="008722FB" w:rsidRDefault="008854FD" w:rsidP="00E72320">
            <w:pPr>
              <w:spacing w:before="60" w:line="360" w:lineRule="auto"/>
              <w:jc w:val="center"/>
              <w:rPr>
                <w:rFonts w:ascii="標楷體" w:eastAsia="標楷體"/>
                <w:spacing w:val="20"/>
              </w:rPr>
            </w:pPr>
            <w:r w:rsidRPr="008722FB">
              <w:rPr>
                <w:rFonts w:ascii="標楷體" w:eastAsia="標楷體" w:hint="eastAsia"/>
                <w:spacing w:val="20"/>
              </w:rPr>
              <w:t>上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24AF5" w14:textId="77777777" w:rsidR="008854FD" w:rsidRPr="008722FB" w:rsidRDefault="008854FD" w:rsidP="00E72320">
            <w:pPr>
              <w:spacing w:before="60" w:line="360" w:lineRule="auto"/>
              <w:jc w:val="center"/>
              <w:rPr>
                <w:rFonts w:ascii="標楷體" w:eastAsia="標楷體"/>
                <w:spacing w:val="20"/>
              </w:rPr>
            </w:pPr>
            <w:r w:rsidRPr="008722FB">
              <w:rPr>
                <w:rFonts w:ascii="標楷體" w:eastAsia="標楷體" w:hint="eastAsia"/>
                <w:spacing w:val="20"/>
              </w:rPr>
              <w:t>下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25E2A" w14:textId="77777777" w:rsidR="008854FD" w:rsidRPr="008722FB" w:rsidRDefault="008854FD" w:rsidP="00E72320">
            <w:pPr>
              <w:spacing w:before="60" w:line="360" w:lineRule="auto"/>
              <w:jc w:val="center"/>
              <w:rPr>
                <w:rFonts w:ascii="標楷體" w:eastAsia="標楷體"/>
                <w:spacing w:val="20"/>
              </w:rPr>
            </w:pPr>
            <w:r w:rsidRPr="008722FB">
              <w:rPr>
                <w:rFonts w:ascii="標楷體" w:eastAsia="標楷體" w:hint="eastAsia"/>
                <w:spacing w:val="20"/>
              </w:rPr>
              <w:t>上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33DD5" w14:textId="77777777" w:rsidR="008854FD" w:rsidRPr="008722FB" w:rsidRDefault="008854FD" w:rsidP="00E72320">
            <w:pPr>
              <w:spacing w:before="60" w:line="360" w:lineRule="auto"/>
              <w:jc w:val="center"/>
              <w:rPr>
                <w:rFonts w:ascii="標楷體" w:eastAsia="標楷體"/>
                <w:spacing w:val="20"/>
              </w:rPr>
            </w:pPr>
            <w:r w:rsidRPr="008722FB">
              <w:rPr>
                <w:rFonts w:ascii="標楷體" w:eastAsia="標楷體" w:hint="eastAsia"/>
                <w:spacing w:val="20"/>
              </w:rPr>
              <w:t>下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806A4" w14:textId="77777777" w:rsidR="008854FD" w:rsidRPr="008722FB" w:rsidRDefault="008854FD" w:rsidP="00E72320">
            <w:pPr>
              <w:spacing w:before="60" w:line="360" w:lineRule="auto"/>
              <w:jc w:val="center"/>
              <w:rPr>
                <w:rFonts w:ascii="標楷體" w:eastAsia="標楷體"/>
                <w:spacing w:val="20"/>
              </w:rPr>
            </w:pPr>
            <w:r w:rsidRPr="008722FB">
              <w:rPr>
                <w:rFonts w:ascii="標楷體" w:eastAsia="標楷體" w:hint="eastAsia"/>
                <w:spacing w:val="20"/>
              </w:rPr>
              <w:t>上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3C1DB" w14:textId="77777777" w:rsidR="008854FD" w:rsidRPr="008722FB" w:rsidRDefault="008854FD" w:rsidP="00E72320">
            <w:pPr>
              <w:spacing w:before="60" w:line="360" w:lineRule="auto"/>
              <w:jc w:val="center"/>
              <w:rPr>
                <w:rFonts w:ascii="標楷體" w:eastAsia="標楷體"/>
                <w:spacing w:val="20"/>
              </w:rPr>
            </w:pPr>
            <w:r w:rsidRPr="008722FB">
              <w:rPr>
                <w:rFonts w:ascii="標楷體" w:eastAsia="標楷體" w:hint="eastAsia"/>
                <w:spacing w:val="20"/>
              </w:rPr>
              <w:t>下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0C732" w14:textId="77777777" w:rsidR="008854FD" w:rsidRPr="008722FB" w:rsidRDefault="008854FD" w:rsidP="00E72320">
            <w:pPr>
              <w:spacing w:before="60" w:line="360" w:lineRule="auto"/>
              <w:jc w:val="center"/>
              <w:rPr>
                <w:rFonts w:ascii="標楷體" w:eastAsia="標楷體"/>
                <w:spacing w:val="20"/>
              </w:rPr>
            </w:pPr>
            <w:r w:rsidRPr="008722FB">
              <w:rPr>
                <w:rFonts w:ascii="標楷體" w:eastAsia="標楷體" w:hint="eastAsia"/>
                <w:spacing w:val="20"/>
              </w:rPr>
              <w:t>上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96C4CB" w14:textId="77777777" w:rsidR="008854FD" w:rsidRPr="008722FB" w:rsidRDefault="008854FD" w:rsidP="00E72320">
            <w:pPr>
              <w:spacing w:before="60" w:line="360" w:lineRule="auto"/>
              <w:jc w:val="center"/>
              <w:rPr>
                <w:rFonts w:ascii="標楷體" w:eastAsia="標楷體"/>
                <w:spacing w:val="20"/>
              </w:rPr>
            </w:pPr>
            <w:r w:rsidRPr="008722FB">
              <w:rPr>
                <w:rFonts w:ascii="標楷體" w:eastAsia="標楷體" w:hint="eastAsia"/>
                <w:spacing w:val="20"/>
              </w:rPr>
              <w:t>下</w:t>
            </w:r>
          </w:p>
        </w:tc>
      </w:tr>
      <w:tr w:rsidR="008854FD" w:rsidRPr="008722FB" w14:paraId="71C583A1" w14:textId="77777777" w:rsidTr="00E72320">
        <w:trPr>
          <w:cantSplit/>
          <w:trHeight w:hRule="exact" w:val="1000"/>
          <w:jc w:val="center"/>
        </w:trPr>
        <w:tc>
          <w:tcPr>
            <w:tcW w:w="4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3DD25A" w14:textId="77777777" w:rsidR="008854FD" w:rsidRPr="008722FB" w:rsidRDefault="008854FD" w:rsidP="00E72320">
            <w:pPr>
              <w:snapToGrid w:val="0"/>
              <w:spacing w:line="300" w:lineRule="exact"/>
              <w:rPr>
                <w:rFonts w:ascii="標楷體" w:eastAsia="標楷體"/>
              </w:rPr>
            </w:pPr>
            <w:r w:rsidRPr="008722FB">
              <w:rPr>
                <w:rFonts w:ascii="標楷體" w:eastAsia="標楷體" w:hint="eastAsia"/>
              </w:rPr>
              <w:t>中英文能力課程：</w:t>
            </w:r>
          </w:p>
          <w:p w14:paraId="22BB7E12" w14:textId="77777777" w:rsidR="008854FD" w:rsidRPr="008722FB" w:rsidRDefault="008854FD" w:rsidP="00E72320">
            <w:pPr>
              <w:snapToGrid w:val="0"/>
              <w:spacing w:line="300" w:lineRule="exact"/>
              <w:ind w:left="238"/>
              <w:rPr>
                <w:rFonts w:ascii="標楷體" w:eastAsia="標楷體"/>
                <w:color w:val="000000"/>
                <w:kern w:val="0"/>
              </w:rPr>
            </w:pPr>
            <w:r w:rsidRPr="008722FB">
              <w:rPr>
                <w:rFonts w:ascii="標楷體" w:eastAsia="標楷體" w:hint="eastAsia"/>
                <w:color w:val="000000"/>
              </w:rPr>
              <w:t>通識國文(必修4學分)</w:t>
            </w:r>
          </w:p>
          <w:p w14:paraId="0DE034EF" w14:textId="77777777" w:rsidR="008854FD" w:rsidRPr="008722FB" w:rsidRDefault="008854FD" w:rsidP="00E72320">
            <w:pPr>
              <w:snapToGrid w:val="0"/>
              <w:spacing w:line="300" w:lineRule="exact"/>
              <w:rPr>
                <w:rFonts w:ascii="標楷體" w:eastAsia="標楷體"/>
                <w:spacing w:val="20"/>
              </w:rPr>
            </w:pPr>
            <w:r w:rsidRPr="008722FB">
              <w:rPr>
                <w:rFonts w:ascii="標楷體" w:eastAsia="標楷體" w:hint="eastAsia"/>
                <w:color w:val="000000"/>
              </w:rPr>
              <w:t xml:space="preserve">  通識英文(必修4學分)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B77BC" w14:textId="77777777" w:rsidR="008854FD" w:rsidRPr="008722FB" w:rsidRDefault="008854FD" w:rsidP="00E72320">
            <w:pPr>
              <w:snapToGrid w:val="0"/>
              <w:spacing w:line="300" w:lineRule="exact"/>
              <w:jc w:val="center"/>
              <w:rPr>
                <w:rFonts w:ascii="標楷體" w:eastAsia="標楷體"/>
                <w:spacing w:val="20"/>
              </w:rPr>
            </w:pPr>
          </w:p>
          <w:p w14:paraId="690D4900" w14:textId="77777777" w:rsidR="008854FD" w:rsidRPr="008722FB" w:rsidRDefault="008854FD" w:rsidP="00E72320">
            <w:pPr>
              <w:snapToGrid w:val="0"/>
              <w:spacing w:line="300" w:lineRule="exact"/>
              <w:jc w:val="center"/>
              <w:rPr>
                <w:rFonts w:ascii="標楷體" w:eastAsia="標楷體"/>
                <w:spacing w:val="20"/>
              </w:rPr>
            </w:pPr>
            <w:r w:rsidRPr="008722FB">
              <w:rPr>
                <w:rFonts w:ascii="標楷體" w:eastAsia="標楷體" w:hint="eastAsia"/>
                <w:spacing w:val="20"/>
              </w:rPr>
              <w:t>2</w:t>
            </w:r>
          </w:p>
          <w:p w14:paraId="3DB67FCF" w14:textId="77777777" w:rsidR="008854FD" w:rsidRPr="008722FB" w:rsidRDefault="008854FD" w:rsidP="00E72320">
            <w:pPr>
              <w:snapToGrid w:val="0"/>
              <w:spacing w:line="300" w:lineRule="exact"/>
              <w:jc w:val="center"/>
              <w:rPr>
                <w:rFonts w:ascii="標楷體" w:eastAsia="標楷體"/>
                <w:spacing w:val="20"/>
              </w:rPr>
            </w:pPr>
            <w:r w:rsidRPr="008722FB">
              <w:rPr>
                <w:rFonts w:ascii="標楷體" w:eastAsia="標楷體" w:hint="eastAsia"/>
                <w:spacing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F6E0" w14:textId="77777777" w:rsidR="008854FD" w:rsidRPr="008722FB" w:rsidRDefault="008854FD" w:rsidP="00E72320">
            <w:pPr>
              <w:snapToGrid w:val="0"/>
              <w:spacing w:line="300" w:lineRule="exact"/>
              <w:jc w:val="center"/>
              <w:rPr>
                <w:rFonts w:ascii="標楷體" w:eastAsia="標楷體"/>
                <w:spacing w:val="20"/>
              </w:rPr>
            </w:pPr>
          </w:p>
          <w:p w14:paraId="6C78BE92" w14:textId="77777777" w:rsidR="008854FD" w:rsidRPr="008722FB" w:rsidRDefault="008854FD" w:rsidP="00E72320">
            <w:pPr>
              <w:snapToGrid w:val="0"/>
              <w:spacing w:line="300" w:lineRule="exact"/>
              <w:jc w:val="center"/>
              <w:rPr>
                <w:rFonts w:ascii="標楷體" w:eastAsia="標楷體"/>
                <w:spacing w:val="20"/>
              </w:rPr>
            </w:pPr>
            <w:r w:rsidRPr="008722FB">
              <w:rPr>
                <w:rFonts w:ascii="標楷體" w:eastAsia="標楷體" w:hint="eastAsia"/>
                <w:spacing w:val="20"/>
              </w:rPr>
              <w:t>2</w:t>
            </w:r>
          </w:p>
          <w:p w14:paraId="6F33E704" w14:textId="77777777" w:rsidR="008854FD" w:rsidRPr="008722FB" w:rsidRDefault="008854FD" w:rsidP="00E72320">
            <w:pPr>
              <w:snapToGrid w:val="0"/>
              <w:spacing w:line="300" w:lineRule="exact"/>
              <w:jc w:val="center"/>
              <w:rPr>
                <w:rFonts w:ascii="標楷體" w:eastAsia="標楷體"/>
                <w:spacing w:val="20"/>
              </w:rPr>
            </w:pPr>
            <w:r w:rsidRPr="008722FB">
              <w:rPr>
                <w:rFonts w:ascii="標楷體" w:eastAsia="標楷體" w:hint="eastAsia"/>
                <w:spacing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6796" w14:textId="77777777" w:rsidR="008854FD" w:rsidRPr="008722FB" w:rsidRDefault="008854FD" w:rsidP="00E72320">
            <w:pPr>
              <w:snapToGrid w:val="0"/>
              <w:spacing w:line="300" w:lineRule="exact"/>
              <w:rPr>
                <w:rFonts w:ascii="標楷體" w:eastAsia="標楷體"/>
                <w:spacing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CA4F4" w14:textId="77777777" w:rsidR="008854FD" w:rsidRPr="008722FB" w:rsidRDefault="008854FD" w:rsidP="00E72320">
            <w:pPr>
              <w:snapToGrid w:val="0"/>
              <w:spacing w:line="300" w:lineRule="exact"/>
              <w:rPr>
                <w:rFonts w:ascii="標楷體" w:eastAsia="標楷體"/>
                <w:spacing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11F14" w14:textId="77777777" w:rsidR="008854FD" w:rsidRPr="008722FB" w:rsidRDefault="008854FD" w:rsidP="00E72320">
            <w:pPr>
              <w:snapToGrid w:val="0"/>
              <w:spacing w:line="300" w:lineRule="exact"/>
              <w:rPr>
                <w:rFonts w:ascii="標楷體" w:eastAsia="標楷體"/>
                <w:spacing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EE18" w14:textId="77777777" w:rsidR="008854FD" w:rsidRPr="008722FB" w:rsidRDefault="008854FD" w:rsidP="00E72320">
            <w:pPr>
              <w:snapToGrid w:val="0"/>
              <w:spacing w:line="300" w:lineRule="exact"/>
              <w:rPr>
                <w:rFonts w:ascii="標楷體" w:eastAsia="標楷體"/>
                <w:spacing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818E4" w14:textId="77777777" w:rsidR="008854FD" w:rsidRPr="008722FB" w:rsidRDefault="008854FD" w:rsidP="00E72320">
            <w:pPr>
              <w:snapToGrid w:val="0"/>
              <w:spacing w:line="300" w:lineRule="exact"/>
              <w:rPr>
                <w:rFonts w:ascii="標楷體" w:eastAsia="標楷體"/>
                <w:spacing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5F9434" w14:textId="77777777" w:rsidR="008854FD" w:rsidRPr="008722FB" w:rsidRDefault="008854FD" w:rsidP="00E72320">
            <w:pPr>
              <w:snapToGrid w:val="0"/>
              <w:spacing w:line="300" w:lineRule="exact"/>
              <w:rPr>
                <w:rFonts w:ascii="標楷體" w:eastAsia="標楷體"/>
                <w:spacing w:val="20"/>
              </w:rPr>
            </w:pPr>
          </w:p>
        </w:tc>
      </w:tr>
      <w:tr w:rsidR="008854FD" w:rsidRPr="008722FB" w14:paraId="0714E63D" w14:textId="77777777" w:rsidTr="00C802BA">
        <w:trPr>
          <w:cantSplit/>
          <w:trHeight w:val="3782"/>
          <w:jc w:val="center"/>
        </w:trPr>
        <w:tc>
          <w:tcPr>
            <w:tcW w:w="470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157A82E" w14:textId="77777777" w:rsidR="008854FD" w:rsidRPr="008722FB" w:rsidRDefault="008854FD" w:rsidP="00E72320">
            <w:pPr>
              <w:adjustRightInd w:val="0"/>
              <w:spacing w:line="320" w:lineRule="exact"/>
              <w:jc w:val="both"/>
              <w:rPr>
                <w:rFonts w:eastAsia="標楷體" w:hAnsi="標楷體"/>
              </w:rPr>
            </w:pPr>
            <w:r w:rsidRPr="008722FB">
              <w:rPr>
                <w:rFonts w:eastAsia="標楷體" w:hAnsi="標楷體" w:hint="eastAsia"/>
              </w:rPr>
              <w:t>其他：</w:t>
            </w:r>
          </w:p>
          <w:p w14:paraId="5ADBCDBE" w14:textId="22CFD6E5" w:rsidR="008854FD" w:rsidRPr="008722FB" w:rsidRDefault="008854FD" w:rsidP="00E72320">
            <w:pPr>
              <w:snapToGrid w:val="0"/>
              <w:jc w:val="both"/>
              <w:rPr>
                <w:rFonts w:ascii="標楷體" w:eastAsia="標楷體"/>
                <w:spacing w:val="20"/>
              </w:rPr>
            </w:pPr>
            <w:r w:rsidRPr="008722FB">
              <w:rPr>
                <w:rFonts w:eastAsia="標楷體" w:hAnsi="標楷體" w:hint="eastAsia"/>
              </w:rPr>
              <w:t>至少於</w:t>
            </w:r>
            <w:r w:rsidRPr="008722FB">
              <w:rPr>
                <w:rFonts w:eastAsia="標楷體" w:hAnsi="標楷體" w:hint="eastAsia"/>
                <w:b/>
                <w:u w:val="single"/>
              </w:rPr>
              <w:t>「資訊能力課程」</w:t>
            </w:r>
            <w:r w:rsidRPr="008722FB">
              <w:rPr>
                <w:rFonts w:eastAsia="標楷體" w:hAnsi="標楷體" w:hint="eastAsia"/>
              </w:rPr>
              <w:t>及</w:t>
            </w:r>
            <w:r w:rsidRPr="008722FB">
              <w:rPr>
                <w:rFonts w:eastAsia="標楷體" w:hAnsi="標楷體" w:hint="eastAsia"/>
                <w:b/>
                <w:u w:val="single"/>
              </w:rPr>
              <w:t>博</w:t>
            </w:r>
            <w:proofErr w:type="gramStart"/>
            <w:r w:rsidRPr="008722FB">
              <w:rPr>
                <w:rFonts w:eastAsia="標楷體" w:hAnsi="標楷體" w:hint="eastAsia"/>
                <w:b/>
                <w:u w:val="single"/>
              </w:rPr>
              <w:t>雅通識向</w:t>
            </w:r>
            <w:proofErr w:type="gramEnd"/>
            <w:r w:rsidRPr="008722FB">
              <w:rPr>
                <w:rFonts w:eastAsia="標楷體" w:hAnsi="標楷體" w:hint="eastAsia"/>
                <w:b/>
                <w:u w:val="single"/>
              </w:rPr>
              <w:t>度</w:t>
            </w:r>
            <w:r w:rsidRPr="008722FB">
              <w:rPr>
                <w:rFonts w:eastAsia="標楷體" w:hAnsi="標楷體"/>
                <w:b/>
                <w:u w:val="single"/>
              </w:rPr>
              <w:t>1</w:t>
            </w:r>
            <w:r w:rsidRPr="008722FB">
              <w:rPr>
                <w:rFonts w:eastAsia="標楷體" w:hAnsi="標楷體" w:hint="eastAsia"/>
                <w:b/>
                <w:u w:val="single"/>
              </w:rPr>
              <w:t>、</w:t>
            </w:r>
            <w:r w:rsidRPr="008722FB">
              <w:rPr>
                <w:rFonts w:eastAsia="標楷體" w:hAnsi="標楷體"/>
                <w:b/>
                <w:u w:val="single"/>
              </w:rPr>
              <w:t>2</w:t>
            </w:r>
            <w:r w:rsidRPr="008722FB">
              <w:rPr>
                <w:rFonts w:eastAsia="標楷體" w:hAnsi="標楷體" w:hint="eastAsia"/>
                <w:b/>
                <w:u w:val="single"/>
              </w:rPr>
              <w:t>、</w:t>
            </w:r>
            <w:r w:rsidRPr="008722FB">
              <w:rPr>
                <w:rFonts w:eastAsia="標楷體" w:hAnsi="標楷體"/>
                <w:b/>
                <w:u w:val="single"/>
              </w:rPr>
              <w:t>3</w:t>
            </w:r>
            <w:r w:rsidRPr="008722FB">
              <w:rPr>
                <w:rFonts w:eastAsia="標楷體" w:hAnsi="標楷體" w:hint="eastAsia"/>
                <w:b/>
                <w:u w:val="single"/>
              </w:rPr>
              <w:t>、</w:t>
            </w:r>
            <w:r w:rsidRPr="008722FB">
              <w:rPr>
                <w:rFonts w:eastAsia="標楷體" w:hAnsi="標楷體"/>
                <w:b/>
                <w:u w:val="single"/>
              </w:rPr>
              <w:t>4</w:t>
            </w:r>
            <w:r w:rsidRPr="008722FB">
              <w:rPr>
                <w:rFonts w:eastAsia="標楷體" w:hAnsi="標楷體" w:hint="eastAsia"/>
                <w:b/>
                <w:u w:val="single"/>
              </w:rPr>
              <w:t>、</w:t>
            </w:r>
            <w:r w:rsidRPr="008722FB">
              <w:rPr>
                <w:rFonts w:eastAsia="標楷體" w:hAnsi="標楷體"/>
                <w:b/>
                <w:u w:val="single"/>
              </w:rPr>
              <w:t>5</w:t>
            </w:r>
            <w:r w:rsidRPr="008722FB">
              <w:rPr>
                <w:rFonts w:eastAsia="標楷體" w:hAnsi="標楷體" w:hint="eastAsia"/>
              </w:rPr>
              <w:t>中</w:t>
            </w:r>
            <w:r w:rsidRPr="008722FB">
              <w:rPr>
                <w:rFonts w:eastAsia="標楷體" w:hAnsi="標楷體" w:hint="eastAsia"/>
                <w:b/>
                <w:u w:val="single"/>
              </w:rPr>
              <w:t>各選</w:t>
            </w:r>
            <w:r w:rsidRPr="008722FB">
              <w:rPr>
                <w:rFonts w:eastAsia="標楷體" w:hAnsi="標楷體"/>
                <w:b/>
                <w:u w:val="single"/>
              </w:rPr>
              <w:t>1</w:t>
            </w:r>
            <w:r w:rsidRPr="008722FB">
              <w:rPr>
                <w:rFonts w:eastAsia="標楷體" w:hAnsi="標楷體" w:hint="eastAsia"/>
                <w:b/>
                <w:u w:val="single"/>
              </w:rPr>
              <w:t>門</w:t>
            </w:r>
            <w:r w:rsidRPr="008722FB">
              <w:rPr>
                <w:rFonts w:eastAsia="標楷體" w:hAnsi="標楷體" w:hint="eastAsia"/>
              </w:rPr>
              <w:t>課程。其餘學分可選擇</w:t>
            </w:r>
            <w:proofErr w:type="gramStart"/>
            <w:r w:rsidRPr="008722FB">
              <w:rPr>
                <w:rFonts w:eastAsia="標楷體" w:hAnsi="標楷體" w:hint="eastAsia"/>
              </w:rPr>
              <w:t>修習</w:t>
            </w:r>
            <w:r w:rsidR="00F54EE2" w:rsidRPr="0095063C">
              <w:rPr>
                <w:rFonts w:eastAsia="標楷體" w:hAnsi="標楷體" w:hint="eastAsia"/>
              </w:rPr>
              <w:t>通識</w:t>
            </w:r>
            <w:proofErr w:type="gramEnd"/>
            <w:r w:rsidR="00F54EE2" w:rsidRPr="0095063C">
              <w:rPr>
                <w:rFonts w:eastAsia="標楷體" w:hAnsi="標楷體" w:hint="eastAsia"/>
              </w:rPr>
              <w:t>國文、</w:t>
            </w:r>
            <w:r w:rsidRPr="008722FB">
              <w:rPr>
                <w:rFonts w:eastAsia="標楷體" w:hAnsi="標楷體" w:hint="eastAsia"/>
              </w:rPr>
              <w:t>資訊能力課程、基礎概論課程或博</w:t>
            </w:r>
            <w:proofErr w:type="gramStart"/>
            <w:r w:rsidRPr="008722FB">
              <w:rPr>
                <w:rFonts w:eastAsia="標楷體" w:hAnsi="標楷體" w:hint="eastAsia"/>
              </w:rPr>
              <w:t>雅通識</w:t>
            </w:r>
            <w:proofErr w:type="gramEnd"/>
            <w:r w:rsidRPr="008722FB">
              <w:rPr>
                <w:rFonts w:eastAsia="標楷體" w:hAnsi="標楷體" w:hint="eastAsia"/>
              </w:rPr>
              <w:t>中任何向度之課程。</w:t>
            </w:r>
          </w:p>
        </w:tc>
        <w:tc>
          <w:tcPr>
            <w:tcW w:w="4920" w:type="dxa"/>
            <w:gridSpan w:val="8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3D70D47B" w14:textId="77777777" w:rsidR="008854FD" w:rsidRPr="00C77F24" w:rsidRDefault="008854FD" w:rsidP="00E72320">
            <w:pPr>
              <w:adjustRightInd w:val="0"/>
              <w:snapToGrid w:val="0"/>
              <w:spacing w:before="120"/>
              <w:ind w:left="240" w:hangingChars="100" w:hanging="240"/>
              <w:jc w:val="both"/>
              <w:textAlignment w:val="baseline"/>
              <w:rPr>
                <w:rFonts w:ascii="標楷體" w:eastAsia="標楷體" w:hAnsi="標楷體"/>
              </w:rPr>
            </w:pPr>
            <w:r w:rsidRPr="00C77F24">
              <w:rPr>
                <w:rFonts w:ascii="標楷體" w:eastAsia="標楷體" w:hAnsi="標楷體" w:hint="eastAsia"/>
              </w:rPr>
              <w:t>★參閱「國立中正大學學生修習通識教育修業規定」。</w:t>
            </w:r>
          </w:p>
          <w:p w14:paraId="2C944016" w14:textId="77777777" w:rsidR="008854FD" w:rsidRPr="00C77F24" w:rsidRDefault="008854FD" w:rsidP="00E72320">
            <w:pPr>
              <w:adjustRightInd w:val="0"/>
              <w:snapToGrid w:val="0"/>
              <w:spacing w:before="120"/>
              <w:ind w:left="240" w:hangingChars="100" w:hanging="240"/>
              <w:jc w:val="both"/>
              <w:textAlignment w:val="baseline"/>
              <w:rPr>
                <w:rFonts w:ascii="標楷體" w:eastAsia="標楷體" w:hAnsi="標楷體"/>
                <w:lang w:val="x-none" w:eastAsia="x-none"/>
              </w:rPr>
            </w:pPr>
            <w:r w:rsidRPr="00C77F24">
              <w:rPr>
                <w:rFonts w:ascii="標楷體" w:eastAsia="標楷體" w:hAnsi="標楷體" w:hint="eastAsia"/>
                <w:lang w:val="x-none" w:eastAsia="x-none"/>
              </w:rPr>
              <w:t>★</w:t>
            </w:r>
            <w:proofErr w:type="spellStart"/>
            <w:r w:rsidRPr="00C77F24">
              <w:rPr>
                <w:rFonts w:ascii="標楷體" w:eastAsia="標楷體" w:hAnsi="標楷體" w:hint="eastAsia"/>
                <w:lang w:val="x-none" w:eastAsia="x-none"/>
              </w:rPr>
              <w:t>若選修本系所開設之「基礎概論課程」及「各學系不採計通識教育課程一覽表」中本系不採計課程，則不採計為通識教育課程修習學分數</w:t>
            </w:r>
            <w:proofErr w:type="spellEnd"/>
            <w:r w:rsidRPr="00C77F24">
              <w:rPr>
                <w:rFonts w:ascii="標楷體" w:eastAsia="標楷體" w:hAnsi="標楷體" w:hint="eastAsia"/>
                <w:lang w:val="x-none" w:eastAsia="x-none"/>
              </w:rPr>
              <w:t>。</w:t>
            </w:r>
          </w:p>
          <w:p w14:paraId="4E6B57D2" w14:textId="77777777" w:rsidR="008854FD" w:rsidRPr="008722FB" w:rsidRDefault="008854FD" w:rsidP="00E72320">
            <w:pPr>
              <w:adjustRightInd w:val="0"/>
              <w:snapToGrid w:val="0"/>
              <w:spacing w:before="120"/>
              <w:ind w:left="240" w:hangingChars="100" w:hanging="240"/>
              <w:jc w:val="both"/>
              <w:textAlignment w:val="baseline"/>
              <w:rPr>
                <w:rFonts w:eastAsia="標楷體"/>
                <w:spacing w:val="20"/>
              </w:rPr>
            </w:pPr>
            <w:r w:rsidRPr="00C77F24">
              <w:rPr>
                <w:rFonts w:ascii="標楷體" w:eastAsia="標楷體" w:hint="eastAsia"/>
              </w:rPr>
              <w:t>★參閱「國立中正大學學士班學生修習體育科領域規定」。</w:t>
            </w:r>
          </w:p>
        </w:tc>
      </w:tr>
      <w:tr w:rsidR="008854FD" w:rsidRPr="008722FB" w14:paraId="47A50AD8" w14:textId="77777777" w:rsidTr="001A3DAD">
        <w:trPr>
          <w:cantSplit/>
          <w:trHeight w:hRule="exact" w:val="729"/>
          <w:jc w:val="center"/>
        </w:trPr>
        <w:tc>
          <w:tcPr>
            <w:tcW w:w="96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232E25" w14:textId="28D04766" w:rsidR="008854FD" w:rsidRPr="000F1802" w:rsidRDefault="008854FD" w:rsidP="00E72320">
            <w:pPr>
              <w:snapToGrid w:val="0"/>
              <w:spacing w:line="240" w:lineRule="atLeast"/>
              <w:rPr>
                <w:rFonts w:eastAsia="標楷體"/>
                <w:b/>
                <w:color w:val="000000" w:themeColor="text1"/>
              </w:rPr>
            </w:pPr>
            <w:r w:rsidRPr="008722FB">
              <w:rPr>
                <w:rFonts w:ascii="新細明體" w:hAnsi="新細明體" w:cs="新細明體" w:hint="eastAsia"/>
                <w:b/>
                <w:color w:val="000000"/>
              </w:rPr>
              <w:t>◎</w:t>
            </w:r>
            <w:r w:rsidR="00FD5F81" w:rsidRPr="000F1802">
              <w:rPr>
                <w:rFonts w:eastAsia="標楷體" w:hAnsi="標楷體" w:hint="eastAsia"/>
                <w:b/>
                <w:color w:val="000000" w:themeColor="text1"/>
              </w:rPr>
              <w:t>「社會實踐課程」（必修一門）</w:t>
            </w:r>
          </w:p>
          <w:p w14:paraId="47D1688F" w14:textId="4A5DF9F8" w:rsidR="001A3DAD" w:rsidRPr="001A3DAD" w:rsidRDefault="001A3DAD" w:rsidP="00E72320">
            <w:pPr>
              <w:snapToGrid w:val="0"/>
              <w:spacing w:line="240" w:lineRule="atLeast"/>
              <w:rPr>
                <w:rFonts w:ascii="標楷體" w:eastAsia="標楷體"/>
                <w:b/>
                <w:color w:val="FF0000"/>
                <w:spacing w:val="20"/>
              </w:rPr>
            </w:pPr>
            <w:r w:rsidRPr="001A3DAD">
              <w:rPr>
                <w:rFonts w:ascii="標楷體" w:eastAsia="標楷體" w:hint="eastAsia"/>
                <w:b/>
                <w:spacing w:val="20"/>
              </w:rPr>
              <w:t>◎大一、大二體育為必修0學分；一、二年級上、下學期各一門</w:t>
            </w:r>
          </w:p>
        </w:tc>
      </w:tr>
      <w:tr w:rsidR="00591BA9" w:rsidRPr="00591BA9" w14:paraId="3EA4C7B1" w14:textId="77777777" w:rsidTr="00E72320">
        <w:trPr>
          <w:cantSplit/>
          <w:trHeight w:hRule="exact" w:val="541"/>
          <w:jc w:val="center"/>
        </w:trPr>
        <w:tc>
          <w:tcPr>
            <w:tcW w:w="9628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DD298" w14:textId="0839FEFB" w:rsidR="008854FD" w:rsidRPr="00591BA9" w:rsidRDefault="008854FD" w:rsidP="00E72320">
            <w:pPr>
              <w:spacing w:before="60" w:line="360" w:lineRule="auto"/>
              <w:rPr>
                <w:rFonts w:ascii="標楷體" w:eastAsia="標楷體"/>
                <w:b/>
                <w:spacing w:val="20"/>
              </w:rPr>
            </w:pPr>
            <w:r w:rsidRPr="00591BA9">
              <w:rPr>
                <w:rFonts w:ascii="標楷體" w:eastAsia="標楷體"/>
                <w:b/>
                <w:spacing w:val="20"/>
              </w:rPr>
              <w:t>(</w:t>
            </w:r>
            <w:r w:rsidRPr="00591BA9">
              <w:rPr>
                <w:rFonts w:ascii="標楷體" w:eastAsia="標楷體" w:hint="eastAsia"/>
                <w:b/>
                <w:spacing w:val="20"/>
              </w:rPr>
              <w:t>二</w:t>
            </w:r>
            <w:r w:rsidRPr="00591BA9">
              <w:rPr>
                <w:rFonts w:ascii="標楷體" w:eastAsia="標楷體"/>
                <w:b/>
                <w:spacing w:val="20"/>
              </w:rPr>
              <w:t>)</w:t>
            </w:r>
            <w:r w:rsidRPr="00591BA9">
              <w:rPr>
                <w:rFonts w:ascii="標楷體" w:eastAsia="標楷體" w:hint="eastAsia"/>
                <w:b/>
                <w:spacing w:val="20"/>
              </w:rPr>
              <w:t>專業必修共5</w:t>
            </w:r>
            <w:r w:rsidR="00BE16FF">
              <w:rPr>
                <w:rFonts w:ascii="標楷體" w:eastAsia="標楷體" w:hint="eastAsia"/>
                <w:b/>
                <w:spacing w:val="20"/>
              </w:rPr>
              <w:t>7</w:t>
            </w:r>
            <w:r w:rsidRPr="00591BA9">
              <w:rPr>
                <w:rFonts w:ascii="標楷體" w:eastAsia="標楷體" w:hint="eastAsia"/>
                <w:b/>
                <w:spacing w:val="20"/>
              </w:rPr>
              <w:t>學分</w:t>
            </w:r>
          </w:p>
        </w:tc>
      </w:tr>
      <w:tr w:rsidR="00591BA9" w:rsidRPr="00591BA9" w14:paraId="1CA5B5F7" w14:textId="77777777" w:rsidTr="00E72320">
        <w:trPr>
          <w:cantSplit/>
          <w:trHeight w:hRule="exact" w:val="420"/>
          <w:jc w:val="center"/>
        </w:trPr>
        <w:tc>
          <w:tcPr>
            <w:tcW w:w="4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8DAD29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rPr>
                <w:rFonts w:ascii="標楷體" w:eastAsia="標楷體"/>
              </w:rPr>
            </w:pPr>
            <w:r w:rsidRPr="00591BA9">
              <w:rPr>
                <w:rFonts w:ascii="標楷體" w:eastAsia="標楷體" w:hint="eastAsia"/>
              </w:rPr>
              <w:t>微積分</w:t>
            </w:r>
            <w:r w:rsidRPr="00591BA9">
              <w:rPr>
                <w:rFonts w:ascii="標楷體" w:eastAsia="標楷體"/>
              </w:rPr>
              <w:t>(</w:t>
            </w:r>
            <w:r w:rsidRPr="00591BA9">
              <w:rPr>
                <w:rFonts w:ascii="標楷體" w:eastAsia="標楷體" w:hint="eastAsia"/>
              </w:rPr>
              <w:t>6學分</w:t>
            </w:r>
            <w:r w:rsidRPr="00591BA9">
              <w:rPr>
                <w:rFonts w:ascii="標楷體" w:eastAsia="標楷體"/>
              </w:rPr>
              <w:t>)</w:t>
            </w:r>
          </w:p>
        </w:tc>
        <w:tc>
          <w:tcPr>
            <w:tcW w:w="6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F243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  <w:r w:rsidRPr="00591BA9">
              <w:rPr>
                <w:rFonts w:ascii="標楷體" w:eastAsia="標楷體" w:hint="eastAsia"/>
              </w:rPr>
              <w:t>3</w:t>
            </w:r>
          </w:p>
        </w:tc>
        <w:tc>
          <w:tcPr>
            <w:tcW w:w="6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2AB30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  <w:r w:rsidRPr="00591BA9">
              <w:rPr>
                <w:rFonts w:ascii="標楷體" w:eastAsia="標楷體" w:hint="eastAsia"/>
              </w:rPr>
              <w:t>3</w:t>
            </w:r>
          </w:p>
        </w:tc>
        <w:tc>
          <w:tcPr>
            <w:tcW w:w="6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28C7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F3A0E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E3CE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A42EE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69049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DA02AE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</w:tr>
      <w:tr w:rsidR="00591BA9" w:rsidRPr="00591BA9" w14:paraId="54692DC2" w14:textId="77777777" w:rsidTr="00E72320">
        <w:trPr>
          <w:cantSplit/>
          <w:trHeight w:hRule="exact" w:val="420"/>
          <w:jc w:val="center"/>
        </w:trPr>
        <w:tc>
          <w:tcPr>
            <w:tcW w:w="470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1C4275A9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rPr>
                <w:rFonts w:ascii="標楷體" w:eastAsia="標楷體"/>
              </w:rPr>
            </w:pPr>
            <w:r w:rsidRPr="00591BA9">
              <w:rPr>
                <w:rFonts w:ascii="標楷體" w:eastAsia="標楷體" w:hint="eastAsia"/>
              </w:rPr>
              <w:t>線性代數</w:t>
            </w:r>
            <w:r w:rsidRPr="00591BA9">
              <w:rPr>
                <w:rFonts w:ascii="標楷體" w:eastAsia="標楷體"/>
              </w:rPr>
              <w:t>(3</w:t>
            </w:r>
            <w:r w:rsidRPr="00591BA9">
              <w:rPr>
                <w:rFonts w:ascii="標楷體" w:eastAsia="標楷體" w:hint="eastAsia"/>
              </w:rPr>
              <w:t>學分</w:t>
            </w:r>
            <w:r w:rsidRPr="00591BA9">
              <w:rPr>
                <w:rFonts w:ascii="標楷體" w:eastAsia="標楷體"/>
              </w:rPr>
              <w:t>)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A89F53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  <w:r w:rsidRPr="00591BA9">
              <w:rPr>
                <w:rFonts w:ascii="標楷體" w:eastAsia="標楷體"/>
              </w:rPr>
              <w:t>3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F4FF35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EF55BD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B92A6C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9D4753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C6300A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2DD742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45A7E0D5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</w:tr>
      <w:tr w:rsidR="008854FD" w:rsidRPr="008722FB" w14:paraId="4CA9222E" w14:textId="77777777" w:rsidTr="00E72320">
        <w:trPr>
          <w:cantSplit/>
          <w:trHeight w:hRule="exact" w:val="420"/>
          <w:jc w:val="center"/>
        </w:trPr>
        <w:tc>
          <w:tcPr>
            <w:tcW w:w="4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5869FC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rPr>
                <w:rFonts w:ascii="標楷體" w:eastAsia="標楷體"/>
              </w:rPr>
            </w:pPr>
            <w:r w:rsidRPr="008722FB">
              <w:rPr>
                <w:rFonts w:ascii="標楷體" w:eastAsia="標楷體" w:hint="eastAsia"/>
              </w:rPr>
              <w:t>程式設計</w:t>
            </w:r>
            <w:r w:rsidRPr="008722FB">
              <w:rPr>
                <w:rFonts w:ascii="標楷體" w:eastAsia="標楷體"/>
              </w:rPr>
              <w:t>(6</w:t>
            </w:r>
            <w:r w:rsidRPr="008722FB">
              <w:rPr>
                <w:rFonts w:ascii="標楷體" w:eastAsia="標楷體" w:hint="eastAsia"/>
              </w:rPr>
              <w:t>學分</w:t>
            </w:r>
            <w:r w:rsidRPr="008722FB">
              <w:rPr>
                <w:rFonts w:ascii="標楷體" w:eastAsia="標楷體"/>
              </w:rPr>
              <w:t>)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6AB3B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  <w:r w:rsidRPr="008722FB">
              <w:rPr>
                <w:rFonts w:ascii="標楷體" w:eastAsia="標楷體"/>
              </w:rPr>
              <w:t>3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3E999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  <w:r w:rsidRPr="008722FB">
              <w:rPr>
                <w:rFonts w:ascii="標楷體" w:eastAsia="標楷體"/>
              </w:rPr>
              <w:t>3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581C6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0780C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4C96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8E35E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774ED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6D7187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</w:tr>
      <w:tr w:rsidR="008854FD" w:rsidRPr="008722FB" w14:paraId="1DECA449" w14:textId="77777777" w:rsidTr="00E72320">
        <w:trPr>
          <w:cantSplit/>
          <w:trHeight w:hRule="exact" w:val="420"/>
          <w:jc w:val="center"/>
        </w:trPr>
        <w:tc>
          <w:tcPr>
            <w:tcW w:w="470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0F912C42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rPr>
                <w:rFonts w:ascii="標楷體" w:eastAsia="標楷體"/>
              </w:rPr>
            </w:pPr>
            <w:r w:rsidRPr="008722FB">
              <w:rPr>
                <w:rFonts w:ascii="標楷體" w:eastAsia="標楷體" w:hint="eastAsia"/>
              </w:rPr>
              <w:t>程式設計實習</w:t>
            </w:r>
            <w:r w:rsidRPr="008722FB">
              <w:rPr>
                <w:rFonts w:ascii="標楷體" w:eastAsia="標楷體"/>
              </w:rPr>
              <w:t>(2</w:t>
            </w:r>
            <w:r w:rsidRPr="008722FB">
              <w:rPr>
                <w:rFonts w:ascii="標楷體" w:eastAsia="標楷體" w:hint="eastAsia"/>
              </w:rPr>
              <w:t>學分</w:t>
            </w:r>
            <w:r w:rsidRPr="008722FB">
              <w:rPr>
                <w:rFonts w:ascii="標楷體" w:eastAsia="標楷體"/>
              </w:rPr>
              <w:t>)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5BA8E2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  <w:r w:rsidRPr="008722FB">
              <w:rPr>
                <w:rFonts w:ascii="標楷體" w:eastAsia="標楷體"/>
              </w:rPr>
              <w:t>1</w:t>
            </w:r>
          </w:p>
          <w:p w14:paraId="0A6AB5D4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CE43AF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  <w:r w:rsidRPr="008722FB">
              <w:rPr>
                <w:rFonts w:ascii="標楷體" w:eastAsia="標楷體"/>
              </w:rPr>
              <w:t>1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0756DC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9BF7EF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8366A4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055ABF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7741EE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22291A8F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</w:tr>
      <w:tr w:rsidR="008854FD" w:rsidRPr="008722FB" w14:paraId="7DA5FEF1" w14:textId="77777777" w:rsidTr="00E72320">
        <w:trPr>
          <w:cantSplit/>
          <w:trHeight w:hRule="exact" w:val="420"/>
          <w:jc w:val="center"/>
        </w:trPr>
        <w:tc>
          <w:tcPr>
            <w:tcW w:w="4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67512C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rPr>
                <w:rFonts w:ascii="標楷體" w:eastAsia="標楷體"/>
              </w:rPr>
            </w:pPr>
            <w:r w:rsidRPr="008722FB">
              <w:rPr>
                <w:rFonts w:ascii="標楷體" w:eastAsia="標楷體" w:hint="eastAsia"/>
              </w:rPr>
              <w:t>離散數學</w:t>
            </w:r>
            <w:r w:rsidRPr="008722FB">
              <w:rPr>
                <w:rFonts w:ascii="標楷體" w:eastAsia="標楷體"/>
              </w:rPr>
              <w:t>(3</w:t>
            </w:r>
            <w:r w:rsidRPr="008722FB">
              <w:rPr>
                <w:rFonts w:ascii="標楷體" w:eastAsia="標楷體" w:hint="eastAsia"/>
              </w:rPr>
              <w:t>學分</w:t>
            </w:r>
            <w:r w:rsidRPr="008722FB">
              <w:rPr>
                <w:rFonts w:ascii="標楷體" w:eastAsia="標楷體"/>
              </w:rPr>
              <w:t>)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1D7DC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E2C25A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  <w:r w:rsidRPr="008722FB">
              <w:rPr>
                <w:rFonts w:ascii="標楷體" w:eastAsia="標楷體" w:hint="eastAsia"/>
              </w:rPr>
              <w:t>3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46CFB5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9B4ADD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93E0B7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20C3EA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08D687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761ACFE2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</w:tr>
      <w:tr w:rsidR="008854FD" w:rsidRPr="008722FB" w14:paraId="65E38E95" w14:textId="77777777" w:rsidTr="00E72320">
        <w:trPr>
          <w:cantSplit/>
          <w:trHeight w:hRule="exact" w:val="420"/>
          <w:jc w:val="center"/>
        </w:trPr>
        <w:tc>
          <w:tcPr>
            <w:tcW w:w="4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326ED7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rPr>
                <w:rFonts w:ascii="標楷體" w:eastAsia="標楷體"/>
              </w:rPr>
            </w:pPr>
            <w:r w:rsidRPr="008722FB">
              <w:rPr>
                <w:rFonts w:ascii="標楷體" w:eastAsia="標楷體" w:hint="eastAsia"/>
              </w:rPr>
              <w:t>機率論</w:t>
            </w:r>
            <w:r w:rsidRPr="008722FB">
              <w:rPr>
                <w:rFonts w:ascii="標楷體" w:eastAsia="標楷體"/>
              </w:rPr>
              <w:t>(3</w:t>
            </w:r>
            <w:r w:rsidRPr="008722FB">
              <w:rPr>
                <w:rFonts w:ascii="標楷體" w:eastAsia="標楷體" w:hint="eastAsia"/>
              </w:rPr>
              <w:t>學分</w:t>
            </w:r>
            <w:r w:rsidRPr="008722FB">
              <w:rPr>
                <w:rFonts w:ascii="標楷體" w:eastAsia="標楷體"/>
              </w:rPr>
              <w:t>)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D321B7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1741A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8FBE6B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  <w:r w:rsidRPr="008722FB">
              <w:rPr>
                <w:rFonts w:ascii="標楷體" w:eastAsia="標楷體"/>
              </w:rPr>
              <w:t>3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88F8D1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BE63FC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E9056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C4329F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62D6CF82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</w:tr>
      <w:tr w:rsidR="008854FD" w:rsidRPr="008722FB" w14:paraId="64A97C57" w14:textId="77777777" w:rsidTr="00E72320">
        <w:trPr>
          <w:cantSplit/>
          <w:trHeight w:hRule="exact" w:val="420"/>
          <w:jc w:val="center"/>
        </w:trPr>
        <w:tc>
          <w:tcPr>
            <w:tcW w:w="4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E1DA98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rPr>
                <w:rFonts w:ascii="標楷體" w:eastAsia="標楷體"/>
              </w:rPr>
            </w:pPr>
            <w:r w:rsidRPr="008722FB">
              <w:rPr>
                <w:rFonts w:ascii="標楷體" w:eastAsia="標楷體" w:hint="eastAsia"/>
              </w:rPr>
              <w:t>資料結構</w:t>
            </w:r>
            <w:r w:rsidRPr="008722FB">
              <w:rPr>
                <w:rFonts w:ascii="標楷體" w:eastAsia="標楷體"/>
              </w:rPr>
              <w:t>(3</w:t>
            </w:r>
            <w:r w:rsidRPr="008722FB">
              <w:rPr>
                <w:rFonts w:ascii="標楷體" w:eastAsia="標楷體" w:hint="eastAsia"/>
              </w:rPr>
              <w:t>學分</w:t>
            </w:r>
            <w:r w:rsidRPr="008722FB">
              <w:rPr>
                <w:rFonts w:ascii="標楷體" w:eastAsia="標楷體"/>
              </w:rPr>
              <w:t>)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8BEBB6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DE6D93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1E6CAE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  <w:r w:rsidRPr="008722FB">
              <w:rPr>
                <w:rFonts w:ascii="標楷體" w:eastAsia="標楷體" w:hint="eastAsia"/>
              </w:rPr>
              <w:t>3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C259B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7B6F59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6B5A1D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6CC787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652F5A56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</w:tr>
      <w:tr w:rsidR="008854FD" w:rsidRPr="008722FB" w14:paraId="56A72DF7" w14:textId="77777777" w:rsidTr="00E72320">
        <w:trPr>
          <w:cantSplit/>
          <w:trHeight w:hRule="exact" w:val="420"/>
          <w:jc w:val="center"/>
        </w:trPr>
        <w:tc>
          <w:tcPr>
            <w:tcW w:w="470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55141369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rPr>
                <w:rFonts w:ascii="標楷體" w:eastAsia="標楷體"/>
              </w:rPr>
            </w:pPr>
            <w:r w:rsidRPr="008722FB">
              <w:rPr>
                <w:rFonts w:ascii="標楷體" w:eastAsia="標楷體" w:hint="eastAsia"/>
              </w:rPr>
              <w:t>數位電子學</w:t>
            </w:r>
            <w:r w:rsidRPr="008722FB">
              <w:rPr>
                <w:rFonts w:ascii="標楷體" w:eastAsia="標楷體"/>
              </w:rPr>
              <w:t>(3</w:t>
            </w:r>
            <w:r w:rsidRPr="008722FB">
              <w:rPr>
                <w:rFonts w:ascii="標楷體" w:eastAsia="標楷體" w:hint="eastAsia"/>
              </w:rPr>
              <w:t>學分</w:t>
            </w:r>
            <w:r w:rsidRPr="008722FB">
              <w:rPr>
                <w:rFonts w:ascii="標楷體" w:eastAsia="標楷體"/>
              </w:rPr>
              <w:t>)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397C02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5742E5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AE5A3A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  <w:r w:rsidRPr="008722FB">
              <w:rPr>
                <w:rFonts w:ascii="標楷體" w:eastAsia="標楷體"/>
              </w:rPr>
              <w:t>3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C859D4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2B1679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09EE7C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0ECC50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4EC0D48E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</w:tr>
      <w:tr w:rsidR="008854FD" w:rsidRPr="008722FB" w14:paraId="1E773E8E" w14:textId="77777777" w:rsidTr="00E72320">
        <w:trPr>
          <w:cantSplit/>
          <w:trHeight w:hRule="exact" w:val="420"/>
          <w:jc w:val="center"/>
        </w:trPr>
        <w:tc>
          <w:tcPr>
            <w:tcW w:w="4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9B4986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rPr>
                <w:rFonts w:ascii="標楷體" w:eastAsia="標楷體"/>
              </w:rPr>
            </w:pPr>
            <w:r w:rsidRPr="008722FB">
              <w:rPr>
                <w:rFonts w:ascii="標楷體" w:eastAsia="標楷體" w:hint="eastAsia"/>
              </w:rPr>
              <w:t>數位電子學實驗</w:t>
            </w:r>
            <w:r w:rsidRPr="008722FB">
              <w:rPr>
                <w:rFonts w:ascii="標楷體" w:eastAsia="標楷體"/>
              </w:rPr>
              <w:t>(1</w:t>
            </w:r>
            <w:r w:rsidRPr="008722FB">
              <w:rPr>
                <w:rFonts w:ascii="標楷體" w:eastAsia="標楷體" w:hint="eastAsia"/>
              </w:rPr>
              <w:t>學分</w:t>
            </w:r>
            <w:r w:rsidRPr="008722FB">
              <w:rPr>
                <w:rFonts w:ascii="標楷體" w:eastAsia="標楷體"/>
              </w:rPr>
              <w:t>)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8FFD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0D5D9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89FE7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  <w:r w:rsidRPr="008722FB">
              <w:rPr>
                <w:rFonts w:ascii="標楷體" w:eastAsia="標楷體"/>
              </w:rPr>
              <w:t>1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31FE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A547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683FD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49AB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10E6E9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</w:tr>
      <w:tr w:rsidR="008854FD" w:rsidRPr="008722FB" w14:paraId="01255811" w14:textId="77777777" w:rsidTr="00E72320">
        <w:trPr>
          <w:cantSplit/>
          <w:trHeight w:hRule="exact" w:val="420"/>
          <w:jc w:val="center"/>
        </w:trPr>
        <w:tc>
          <w:tcPr>
            <w:tcW w:w="4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A7931E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rPr>
                <w:rFonts w:ascii="標楷體" w:eastAsia="標楷體"/>
              </w:rPr>
            </w:pPr>
            <w:r w:rsidRPr="008722FB">
              <w:rPr>
                <w:rFonts w:ascii="標楷體" w:eastAsia="標楷體" w:hint="eastAsia"/>
              </w:rPr>
              <w:t>數位系統導論</w:t>
            </w:r>
            <w:r w:rsidRPr="008722FB">
              <w:rPr>
                <w:rFonts w:ascii="標楷體" w:eastAsia="標楷體"/>
              </w:rPr>
              <w:t>(3</w:t>
            </w:r>
            <w:r w:rsidRPr="008722FB">
              <w:rPr>
                <w:rFonts w:ascii="標楷體" w:eastAsia="標楷體" w:hint="eastAsia"/>
              </w:rPr>
              <w:t>學分</w:t>
            </w:r>
            <w:r w:rsidRPr="008722FB">
              <w:rPr>
                <w:rFonts w:ascii="標楷體" w:eastAsia="標楷體"/>
              </w:rPr>
              <w:t>)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3D551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6217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EC1C7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DCB1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  <w:r w:rsidRPr="008722FB">
              <w:rPr>
                <w:rFonts w:ascii="標楷體" w:eastAsia="標楷體"/>
              </w:rPr>
              <w:t>3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B2D45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8808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37E30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4CC4C4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</w:tr>
      <w:tr w:rsidR="008854FD" w:rsidRPr="008722FB" w14:paraId="1D60D26B" w14:textId="77777777" w:rsidTr="00E72320">
        <w:trPr>
          <w:cantSplit/>
          <w:trHeight w:hRule="exact" w:val="420"/>
          <w:jc w:val="center"/>
        </w:trPr>
        <w:tc>
          <w:tcPr>
            <w:tcW w:w="4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B034E2" w14:textId="2EA53A93" w:rsidR="00E433D9" w:rsidRDefault="008854FD" w:rsidP="00E72320">
            <w:pPr>
              <w:autoSpaceDE w:val="0"/>
              <w:autoSpaceDN w:val="0"/>
              <w:spacing w:before="40" w:after="40"/>
              <w:rPr>
                <w:rFonts w:ascii="標楷體" w:eastAsia="標楷體"/>
              </w:rPr>
            </w:pPr>
            <w:r w:rsidRPr="008722FB">
              <w:rPr>
                <w:rFonts w:ascii="標楷體" w:eastAsia="標楷體" w:hint="eastAsia"/>
              </w:rPr>
              <w:t>數位系統導論實驗</w:t>
            </w:r>
            <w:r w:rsidRPr="008722FB">
              <w:rPr>
                <w:rFonts w:ascii="標楷體" w:eastAsia="標楷體"/>
              </w:rPr>
              <w:t>(1</w:t>
            </w:r>
            <w:r w:rsidRPr="008722FB">
              <w:rPr>
                <w:rFonts w:ascii="標楷體" w:eastAsia="標楷體" w:hint="eastAsia"/>
              </w:rPr>
              <w:t>學分</w:t>
            </w:r>
            <w:r w:rsidRPr="008722FB">
              <w:rPr>
                <w:rFonts w:ascii="標楷體" w:eastAsia="標楷體"/>
              </w:rPr>
              <w:t>)</w:t>
            </w:r>
          </w:p>
          <w:p w14:paraId="47D52271" w14:textId="77777777" w:rsidR="00E433D9" w:rsidRPr="00E433D9" w:rsidRDefault="00E433D9" w:rsidP="00E433D9">
            <w:pPr>
              <w:rPr>
                <w:rFonts w:ascii="標楷體" w:eastAsia="標楷體"/>
              </w:rPr>
            </w:pPr>
          </w:p>
          <w:p w14:paraId="13C4D26D" w14:textId="56973300" w:rsidR="008854FD" w:rsidRPr="00E433D9" w:rsidRDefault="00E433D9" w:rsidP="00E433D9">
            <w:pPr>
              <w:tabs>
                <w:tab w:val="left" w:pos="3090"/>
              </w:tabs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ab/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7820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478A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F6E79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DCAB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  <w:r w:rsidRPr="008722FB">
              <w:rPr>
                <w:rFonts w:ascii="標楷體" w:eastAsia="標楷體"/>
              </w:rPr>
              <w:t>1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5541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5CE0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FB68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329A93" w14:textId="77777777" w:rsidR="008854FD" w:rsidRPr="008722FB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</w:tr>
      <w:tr w:rsidR="00591BA9" w:rsidRPr="00591BA9" w14:paraId="0185115E" w14:textId="77777777" w:rsidTr="00230334">
        <w:trPr>
          <w:cantSplit/>
          <w:trHeight w:hRule="exact" w:val="597"/>
          <w:jc w:val="center"/>
        </w:trPr>
        <w:tc>
          <w:tcPr>
            <w:tcW w:w="47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675249F" w14:textId="215E1E45" w:rsidR="008854FD" w:rsidRPr="00591BA9" w:rsidRDefault="008854FD" w:rsidP="00E72320">
            <w:pPr>
              <w:autoSpaceDE w:val="0"/>
              <w:autoSpaceDN w:val="0"/>
              <w:spacing w:before="40" w:after="40"/>
              <w:rPr>
                <w:rFonts w:ascii="標楷體" w:eastAsia="標楷體"/>
                <w:b/>
              </w:rPr>
            </w:pPr>
            <w:r w:rsidRPr="00591BA9">
              <w:rPr>
                <w:rFonts w:ascii="標楷體" w:eastAsia="標楷體"/>
                <w:b/>
                <w:spacing w:val="20"/>
              </w:rPr>
              <w:lastRenderedPageBreak/>
              <w:t>(</w:t>
            </w:r>
            <w:r w:rsidRPr="00591BA9">
              <w:rPr>
                <w:rFonts w:ascii="標楷體" w:eastAsia="標楷體" w:hint="eastAsia"/>
                <w:b/>
                <w:spacing w:val="20"/>
              </w:rPr>
              <w:t>二</w:t>
            </w:r>
            <w:r w:rsidRPr="00591BA9">
              <w:rPr>
                <w:rFonts w:ascii="標楷體" w:eastAsia="標楷體"/>
                <w:b/>
                <w:spacing w:val="20"/>
              </w:rPr>
              <w:t>)</w:t>
            </w:r>
            <w:r w:rsidRPr="00591BA9">
              <w:rPr>
                <w:rFonts w:ascii="標楷體" w:eastAsia="標楷體" w:hint="eastAsia"/>
                <w:b/>
                <w:spacing w:val="20"/>
              </w:rPr>
              <w:t>專業必修共5</w:t>
            </w:r>
            <w:r w:rsidR="00C802BA">
              <w:rPr>
                <w:rFonts w:ascii="標楷體" w:eastAsia="標楷體" w:hint="eastAsia"/>
                <w:b/>
                <w:spacing w:val="20"/>
              </w:rPr>
              <w:t>7</w:t>
            </w:r>
            <w:r w:rsidRPr="00591BA9">
              <w:rPr>
                <w:rFonts w:ascii="標楷體" w:eastAsia="標楷體" w:hint="eastAsia"/>
                <w:b/>
                <w:spacing w:val="20"/>
              </w:rPr>
              <w:t>學分</w:t>
            </w:r>
            <w:r w:rsidRPr="00591BA9">
              <w:rPr>
                <w:rFonts w:ascii="標楷體" w:eastAsia="標楷體" w:hint="eastAsia"/>
                <w:b/>
              </w:rPr>
              <w:t>（續前頁）</w:t>
            </w:r>
          </w:p>
        </w:tc>
        <w:tc>
          <w:tcPr>
            <w:tcW w:w="123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0AA1C1" w14:textId="77777777" w:rsidR="008854FD" w:rsidRPr="00591BA9" w:rsidRDefault="008854FD" w:rsidP="00E72320">
            <w:pPr>
              <w:autoSpaceDE w:val="0"/>
              <w:autoSpaceDN w:val="0"/>
              <w:jc w:val="center"/>
              <w:rPr>
                <w:rFonts w:ascii="標楷體" w:eastAsia="標楷體"/>
              </w:rPr>
            </w:pPr>
            <w:proofErr w:type="gramStart"/>
            <w:r w:rsidRPr="00591BA9">
              <w:rPr>
                <w:rFonts w:ascii="標楷體" w:eastAsia="標楷體" w:hint="eastAsia"/>
              </w:rPr>
              <w:t>一</w:t>
            </w:r>
            <w:proofErr w:type="gramEnd"/>
          </w:p>
        </w:tc>
        <w:tc>
          <w:tcPr>
            <w:tcW w:w="123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EC5994" w14:textId="77777777" w:rsidR="008854FD" w:rsidRPr="00591BA9" w:rsidRDefault="008854FD" w:rsidP="00E72320">
            <w:pPr>
              <w:autoSpaceDE w:val="0"/>
              <w:autoSpaceDN w:val="0"/>
              <w:jc w:val="center"/>
              <w:rPr>
                <w:rFonts w:ascii="標楷體" w:eastAsia="標楷體"/>
              </w:rPr>
            </w:pPr>
            <w:r w:rsidRPr="00591BA9">
              <w:rPr>
                <w:rFonts w:ascii="標楷體" w:eastAsia="標楷體" w:hint="eastAsia"/>
              </w:rPr>
              <w:t>二</w:t>
            </w:r>
          </w:p>
        </w:tc>
        <w:tc>
          <w:tcPr>
            <w:tcW w:w="123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357555" w14:textId="77777777" w:rsidR="008854FD" w:rsidRPr="00591BA9" w:rsidRDefault="008854FD" w:rsidP="00E72320">
            <w:pPr>
              <w:autoSpaceDE w:val="0"/>
              <w:autoSpaceDN w:val="0"/>
              <w:jc w:val="center"/>
              <w:rPr>
                <w:rFonts w:ascii="標楷體" w:eastAsia="標楷體"/>
              </w:rPr>
            </w:pPr>
            <w:r w:rsidRPr="00591BA9">
              <w:rPr>
                <w:rFonts w:ascii="標楷體" w:eastAsia="標楷體" w:hint="eastAsia"/>
              </w:rPr>
              <w:t>三</w:t>
            </w:r>
          </w:p>
        </w:tc>
        <w:tc>
          <w:tcPr>
            <w:tcW w:w="123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0E30D60" w14:textId="77777777" w:rsidR="008854FD" w:rsidRPr="00591BA9" w:rsidRDefault="008854FD" w:rsidP="00E72320">
            <w:pPr>
              <w:autoSpaceDE w:val="0"/>
              <w:autoSpaceDN w:val="0"/>
              <w:jc w:val="center"/>
              <w:rPr>
                <w:rFonts w:ascii="標楷體" w:eastAsia="標楷體"/>
              </w:rPr>
            </w:pPr>
            <w:r w:rsidRPr="00591BA9">
              <w:rPr>
                <w:rFonts w:ascii="標楷體" w:eastAsia="標楷體" w:hint="eastAsia"/>
              </w:rPr>
              <w:t>四</w:t>
            </w:r>
          </w:p>
        </w:tc>
      </w:tr>
      <w:tr w:rsidR="00591BA9" w:rsidRPr="00591BA9" w14:paraId="44726C65" w14:textId="77777777" w:rsidTr="00230334">
        <w:trPr>
          <w:cantSplit/>
          <w:trHeight w:hRule="exact" w:val="564"/>
          <w:jc w:val="center"/>
        </w:trPr>
        <w:tc>
          <w:tcPr>
            <w:tcW w:w="4708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F7EF6E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3638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  <w:r w:rsidRPr="00591BA9">
              <w:rPr>
                <w:rFonts w:ascii="標楷體" w:eastAsia="標楷體" w:hint="eastAsia"/>
              </w:rPr>
              <w:t>上</w:t>
            </w:r>
          </w:p>
        </w:tc>
        <w:tc>
          <w:tcPr>
            <w:tcW w:w="6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1A676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  <w:r w:rsidRPr="00591BA9">
              <w:rPr>
                <w:rFonts w:ascii="標楷體" w:eastAsia="標楷體" w:hint="eastAsia"/>
              </w:rPr>
              <w:t>下</w:t>
            </w:r>
          </w:p>
        </w:tc>
        <w:tc>
          <w:tcPr>
            <w:tcW w:w="6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BC579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  <w:r w:rsidRPr="00591BA9">
              <w:rPr>
                <w:rFonts w:ascii="標楷體" w:eastAsia="標楷體" w:hint="eastAsia"/>
              </w:rPr>
              <w:t>上</w:t>
            </w:r>
          </w:p>
        </w:tc>
        <w:tc>
          <w:tcPr>
            <w:tcW w:w="6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38D2C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  <w:r w:rsidRPr="00591BA9">
              <w:rPr>
                <w:rFonts w:ascii="標楷體" w:eastAsia="標楷體" w:hint="eastAsia"/>
              </w:rPr>
              <w:t>下</w:t>
            </w:r>
          </w:p>
        </w:tc>
        <w:tc>
          <w:tcPr>
            <w:tcW w:w="6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B9F23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  <w:r w:rsidRPr="00591BA9">
              <w:rPr>
                <w:rFonts w:ascii="標楷體" w:eastAsia="標楷體" w:hint="eastAsia"/>
              </w:rPr>
              <w:t>上</w:t>
            </w:r>
          </w:p>
        </w:tc>
        <w:tc>
          <w:tcPr>
            <w:tcW w:w="6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C680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  <w:r w:rsidRPr="00591BA9">
              <w:rPr>
                <w:rFonts w:ascii="標楷體" w:eastAsia="標楷體" w:hint="eastAsia"/>
              </w:rPr>
              <w:t>下</w:t>
            </w:r>
          </w:p>
        </w:tc>
        <w:tc>
          <w:tcPr>
            <w:tcW w:w="6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FEC9A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  <w:r w:rsidRPr="00591BA9">
              <w:rPr>
                <w:rFonts w:ascii="標楷體" w:eastAsia="標楷體" w:hint="eastAsia"/>
              </w:rPr>
              <w:t>上</w:t>
            </w:r>
          </w:p>
        </w:tc>
        <w:tc>
          <w:tcPr>
            <w:tcW w:w="6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448A17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  <w:r w:rsidRPr="00591BA9">
              <w:rPr>
                <w:rFonts w:ascii="標楷體" w:eastAsia="標楷體" w:hint="eastAsia"/>
              </w:rPr>
              <w:t>下</w:t>
            </w:r>
          </w:p>
        </w:tc>
      </w:tr>
      <w:tr w:rsidR="00591BA9" w:rsidRPr="00591BA9" w14:paraId="46D168C3" w14:textId="77777777" w:rsidTr="00E72320">
        <w:trPr>
          <w:cantSplit/>
          <w:trHeight w:hRule="exact" w:val="414"/>
          <w:jc w:val="center"/>
        </w:trPr>
        <w:tc>
          <w:tcPr>
            <w:tcW w:w="4708" w:type="dxa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4B548F0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rPr>
                <w:rFonts w:ascii="標楷體" w:eastAsia="標楷體"/>
              </w:rPr>
            </w:pPr>
            <w:r w:rsidRPr="00591BA9">
              <w:rPr>
                <w:rFonts w:ascii="標楷體" w:eastAsia="標楷體" w:hint="eastAsia"/>
              </w:rPr>
              <w:t>物件導向程式設計</w:t>
            </w:r>
            <w:r w:rsidRPr="00591BA9">
              <w:rPr>
                <w:rFonts w:ascii="標楷體" w:eastAsia="標楷體"/>
              </w:rPr>
              <w:t>(3</w:t>
            </w:r>
            <w:r w:rsidRPr="00591BA9">
              <w:rPr>
                <w:rFonts w:ascii="標楷體" w:eastAsia="標楷體" w:hint="eastAsia"/>
              </w:rPr>
              <w:t>學分</w:t>
            </w:r>
            <w:r w:rsidRPr="00591BA9">
              <w:rPr>
                <w:rFonts w:ascii="標楷體" w:eastAsia="標楷體"/>
              </w:rPr>
              <w:t>)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BC0EC1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8EEDC8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451288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E4D56F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  <w:r w:rsidRPr="00591BA9">
              <w:rPr>
                <w:rFonts w:ascii="標楷體" w:eastAsia="標楷體"/>
              </w:rPr>
              <w:t>3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DCB7B2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802698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556EFB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28F8440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</w:tr>
      <w:tr w:rsidR="00591BA9" w:rsidRPr="00591BA9" w14:paraId="7598DBD8" w14:textId="77777777" w:rsidTr="00E72320">
        <w:trPr>
          <w:cantSplit/>
          <w:trHeight w:hRule="exact" w:val="446"/>
          <w:jc w:val="center"/>
        </w:trPr>
        <w:tc>
          <w:tcPr>
            <w:tcW w:w="4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AACCEB0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rPr>
                <w:rFonts w:ascii="標楷體" w:eastAsia="標楷體"/>
              </w:rPr>
            </w:pPr>
            <w:r w:rsidRPr="00591BA9">
              <w:rPr>
                <w:rFonts w:ascii="標楷體" w:eastAsia="標楷體" w:hint="eastAsia"/>
              </w:rPr>
              <w:t>計算方法概論</w:t>
            </w:r>
            <w:r w:rsidRPr="00591BA9">
              <w:rPr>
                <w:rFonts w:ascii="標楷體" w:eastAsia="標楷體"/>
              </w:rPr>
              <w:t>(3</w:t>
            </w:r>
            <w:r w:rsidRPr="00591BA9">
              <w:rPr>
                <w:rFonts w:ascii="標楷體" w:eastAsia="標楷體" w:hint="eastAsia"/>
              </w:rPr>
              <w:t>學分</w:t>
            </w:r>
            <w:r w:rsidRPr="00591BA9">
              <w:rPr>
                <w:rFonts w:ascii="標楷體" w:eastAsia="標楷體"/>
              </w:rPr>
              <w:t>)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822B94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CE86FC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1D508F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A854B8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  <w:r w:rsidRPr="00591BA9">
              <w:rPr>
                <w:rFonts w:ascii="標楷體" w:eastAsia="標楷體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C6D75C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40A6F6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51EA3C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E93C27C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</w:tr>
      <w:tr w:rsidR="00591BA9" w:rsidRPr="00591BA9" w14:paraId="7352E425" w14:textId="77777777" w:rsidTr="00E72320">
        <w:trPr>
          <w:cantSplit/>
          <w:trHeight w:hRule="exact" w:val="393"/>
          <w:jc w:val="center"/>
        </w:trPr>
        <w:tc>
          <w:tcPr>
            <w:tcW w:w="470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36F4A5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rPr>
                <w:rFonts w:ascii="標楷體" w:eastAsia="標楷體"/>
              </w:rPr>
            </w:pPr>
            <w:r w:rsidRPr="00591BA9">
              <w:rPr>
                <w:rFonts w:ascii="標楷體" w:eastAsia="標楷體" w:hint="eastAsia"/>
              </w:rPr>
              <w:t>系統程式</w:t>
            </w:r>
            <w:r w:rsidRPr="00591BA9">
              <w:rPr>
                <w:rFonts w:ascii="標楷體" w:eastAsia="標楷體"/>
              </w:rPr>
              <w:t>(3</w:t>
            </w:r>
            <w:r w:rsidRPr="00591BA9">
              <w:rPr>
                <w:rFonts w:ascii="標楷體" w:eastAsia="標楷體" w:hint="eastAsia"/>
              </w:rPr>
              <w:t>學分</w:t>
            </w:r>
            <w:r w:rsidRPr="00591BA9">
              <w:rPr>
                <w:rFonts w:ascii="標楷體" w:eastAsia="標楷體"/>
              </w:rPr>
              <w:t>)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40521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59CC0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B62D0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AC983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  <w:r w:rsidRPr="00591BA9">
              <w:rPr>
                <w:rFonts w:ascii="標楷體" w:eastAsia="標楷體" w:hint="eastAsia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17B7C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B162B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E4C75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98005E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</w:tr>
      <w:tr w:rsidR="00591BA9" w:rsidRPr="00591BA9" w14:paraId="7DDE37EA" w14:textId="77777777" w:rsidTr="00E72320">
        <w:trPr>
          <w:cantSplit/>
          <w:trHeight w:hRule="exact" w:val="420"/>
          <w:jc w:val="center"/>
        </w:trPr>
        <w:tc>
          <w:tcPr>
            <w:tcW w:w="470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076304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rPr>
                <w:rFonts w:ascii="標楷體" w:eastAsia="標楷體"/>
              </w:rPr>
            </w:pPr>
            <w:r w:rsidRPr="00591BA9">
              <w:rPr>
                <w:rFonts w:ascii="標楷體" w:eastAsia="標楷體" w:hint="eastAsia"/>
              </w:rPr>
              <w:t>資訊工程研討(1學分)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68CC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71382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41AF3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A303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868E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  <w:r w:rsidRPr="00591BA9">
              <w:rPr>
                <w:rFonts w:ascii="標楷體" w:eastAsia="標楷體" w:hint="eastAsia"/>
              </w:rPr>
              <w:t>1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2AE9C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52EA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96B659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</w:tr>
      <w:tr w:rsidR="00591BA9" w:rsidRPr="00591BA9" w14:paraId="6E827BF3" w14:textId="77777777" w:rsidTr="00E72320">
        <w:trPr>
          <w:cantSplit/>
          <w:trHeight w:hRule="exact" w:val="420"/>
          <w:jc w:val="center"/>
        </w:trPr>
        <w:tc>
          <w:tcPr>
            <w:tcW w:w="4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140611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rPr>
                <w:rFonts w:ascii="標楷體" w:eastAsia="標楷體"/>
              </w:rPr>
            </w:pPr>
            <w:r w:rsidRPr="00591BA9">
              <w:rPr>
                <w:rFonts w:ascii="標楷體" w:eastAsia="標楷體" w:hint="eastAsia"/>
              </w:rPr>
              <w:t>作業系統概論</w:t>
            </w:r>
            <w:r w:rsidRPr="00591BA9">
              <w:rPr>
                <w:rFonts w:ascii="標楷體" w:eastAsia="標楷體"/>
              </w:rPr>
              <w:t xml:space="preserve"> (3</w:t>
            </w:r>
            <w:r w:rsidRPr="00591BA9">
              <w:rPr>
                <w:rFonts w:ascii="標楷體" w:eastAsia="標楷體" w:hint="eastAsia"/>
              </w:rPr>
              <w:t>學分</w:t>
            </w:r>
            <w:r w:rsidRPr="00591BA9">
              <w:rPr>
                <w:rFonts w:ascii="標楷體" w:eastAsia="標楷體"/>
              </w:rPr>
              <w:t>)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8FF9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F61C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261EC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54BA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5409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  <w:r w:rsidRPr="00591BA9">
              <w:rPr>
                <w:rFonts w:ascii="標楷體" w:eastAsia="標楷體"/>
              </w:rPr>
              <w:t>3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2CFD6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C143D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515DA7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</w:tr>
      <w:tr w:rsidR="00591BA9" w:rsidRPr="00591BA9" w14:paraId="6463EF4B" w14:textId="77777777" w:rsidTr="00E72320">
        <w:trPr>
          <w:cantSplit/>
          <w:trHeight w:hRule="exact" w:val="420"/>
          <w:jc w:val="center"/>
        </w:trPr>
        <w:tc>
          <w:tcPr>
            <w:tcW w:w="4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DA0088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rPr>
                <w:rFonts w:ascii="標楷體" w:eastAsia="標楷體"/>
              </w:rPr>
            </w:pPr>
            <w:r w:rsidRPr="00591BA9">
              <w:rPr>
                <w:rFonts w:ascii="標楷體" w:eastAsia="標楷體" w:hint="eastAsia"/>
              </w:rPr>
              <w:t>計算機組織</w:t>
            </w:r>
            <w:r w:rsidRPr="00591BA9">
              <w:rPr>
                <w:rFonts w:ascii="標楷體" w:eastAsia="標楷體"/>
              </w:rPr>
              <w:t>(3</w:t>
            </w:r>
            <w:r w:rsidRPr="00591BA9">
              <w:rPr>
                <w:rFonts w:ascii="標楷體" w:eastAsia="標楷體" w:hint="eastAsia"/>
              </w:rPr>
              <w:t>學分</w:t>
            </w:r>
            <w:r w:rsidRPr="00591BA9">
              <w:rPr>
                <w:rFonts w:ascii="標楷體" w:eastAsia="標楷體"/>
              </w:rPr>
              <w:t>)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32093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5F9A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15344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13A5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286C6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  <w:r w:rsidRPr="00591BA9">
              <w:rPr>
                <w:rFonts w:ascii="標楷體" w:eastAsia="標楷體"/>
              </w:rPr>
              <w:t>3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07B7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9AA47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066BD6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</w:tr>
      <w:tr w:rsidR="00591BA9" w:rsidRPr="00591BA9" w14:paraId="7DF3FD7E" w14:textId="77777777" w:rsidTr="00E72320">
        <w:trPr>
          <w:cantSplit/>
          <w:trHeight w:hRule="exact" w:val="420"/>
          <w:jc w:val="center"/>
        </w:trPr>
        <w:tc>
          <w:tcPr>
            <w:tcW w:w="4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E00881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rPr>
                <w:rFonts w:ascii="標楷體" w:eastAsia="標楷體"/>
              </w:rPr>
            </w:pPr>
            <w:r w:rsidRPr="00591BA9">
              <w:rPr>
                <w:rFonts w:ascii="標楷體" w:eastAsia="標楷體" w:hint="eastAsia"/>
              </w:rPr>
              <w:t>編譯器設計</w:t>
            </w:r>
            <w:r w:rsidRPr="00591BA9">
              <w:rPr>
                <w:rFonts w:ascii="標楷體" w:eastAsia="標楷體"/>
              </w:rPr>
              <w:t>(3</w:t>
            </w:r>
            <w:r w:rsidRPr="00591BA9">
              <w:rPr>
                <w:rFonts w:ascii="標楷體" w:eastAsia="標楷體" w:hint="eastAsia"/>
              </w:rPr>
              <w:t>學分</w:t>
            </w:r>
            <w:r w:rsidRPr="00591BA9">
              <w:rPr>
                <w:rFonts w:ascii="標楷體" w:eastAsia="標楷體"/>
              </w:rPr>
              <w:t>)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32B28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85C1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06F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9B46B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3926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C3D33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  <w:r w:rsidRPr="00591BA9">
              <w:rPr>
                <w:rFonts w:ascii="標楷體" w:eastAsia="標楷體"/>
              </w:rPr>
              <w:t>3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49190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611874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</w:tr>
      <w:tr w:rsidR="00591BA9" w:rsidRPr="00591BA9" w14:paraId="6B27AB5C" w14:textId="77777777" w:rsidTr="00E72320">
        <w:trPr>
          <w:cantSplit/>
          <w:trHeight w:hRule="exact" w:val="420"/>
          <w:jc w:val="center"/>
        </w:trPr>
        <w:tc>
          <w:tcPr>
            <w:tcW w:w="470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50C56F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rPr>
                <w:rFonts w:ascii="標楷體" w:eastAsia="標楷體"/>
              </w:rPr>
            </w:pPr>
            <w:r w:rsidRPr="00591BA9">
              <w:rPr>
                <w:rFonts w:ascii="標楷體" w:eastAsia="標楷體" w:hint="eastAsia"/>
              </w:rPr>
              <w:t>專題實驗（4學分）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2F422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CC11F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9BD5E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2A9B3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F6BF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B223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  <w:r w:rsidRPr="00591BA9">
              <w:rPr>
                <w:rFonts w:ascii="標楷體" w:eastAsia="標楷體" w:hint="eastAsia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BDC2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  <w:r w:rsidRPr="00591BA9">
              <w:rPr>
                <w:rFonts w:ascii="標楷體" w:eastAsia="標楷體" w:hint="eastAsia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3C9B88" w14:textId="77777777" w:rsidR="008854FD" w:rsidRPr="00591BA9" w:rsidRDefault="008854FD" w:rsidP="00E72320">
            <w:pPr>
              <w:autoSpaceDE w:val="0"/>
              <w:autoSpaceDN w:val="0"/>
              <w:spacing w:before="40" w:after="40"/>
              <w:jc w:val="center"/>
              <w:rPr>
                <w:rFonts w:ascii="標楷體" w:eastAsia="標楷體"/>
              </w:rPr>
            </w:pPr>
          </w:p>
        </w:tc>
      </w:tr>
      <w:tr w:rsidR="00591BA9" w:rsidRPr="00591BA9" w14:paraId="6E874EF4" w14:textId="77777777" w:rsidTr="00E72320">
        <w:trPr>
          <w:cantSplit/>
          <w:trHeight w:hRule="exact" w:val="368"/>
          <w:jc w:val="center"/>
        </w:trPr>
        <w:tc>
          <w:tcPr>
            <w:tcW w:w="9628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5EB78" w14:textId="77777777" w:rsidR="008854FD" w:rsidRPr="00591BA9" w:rsidRDefault="008854FD" w:rsidP="00E72320">
            <w:pPr>
              <w:rPr>
                <w:rFonts w:ascii="標楷體" w:eastAsia="標楷體" w:hAnsi="標楷體" w:cs="新細明體"/>
                <w:kern w:val="0"/>
              </w:rPr>
            </w:pPr>
            <w:r w:rsidRPr="00591BA9">
              <w:rPr>
                <w:rFonts w:ascii="標楷體" w:eastAsia="標楷體" w:hAnsi="標楷體" w:hint="eastAsia"/>
              </w:rPr>
              <w:t>★</w:t>
            </w:r>
            <w:r w:rsidRPr="00591BA9">
              <w:rPr>
                <w:rFonts w:ascii="標楷體" w:eastAsia="標楷體" w:hAnsi="標楷體" w:cs="新細明體"/>
                <w:kern w:val="0"/>
              </w:rPr>
              <w:t>未修習</w:t>
            </w:r>
            <w:r w:rsidRPr="00591BA9">
              <w:rPr>
                <w:rFonts w:ascii="標楷體" w:eastAsia="標楷體" w:hAnsi="標楷體" w:cs="新細明體" w:hint="eastAsia"/>
                <w:kern w:val="0"/>
              </w:rPr>
              <w:t>程式設計</w:t>
            </w:r>
            <w:r w:rsidRPr="00591BA9">
              <w:rPr>
                <w:rFonts w:ascii="標楷體" w:eastAsia="標楷體" w:hAnsi="標楷體" w:cs="新細明體"/>
                <w:kern w:val="0"/>
              </w:rPr>
              <w:t>(</w:t>
            </w:r>
            <w:proofErr w:type="gramStart"/>
            <w:r w:rsidRPr="00591BA9">
              <w:rPr>
                <w:rFonts w:ascii="標楷體" w:eastAsia="標楷體" w:hAnsi="標楷體" w:cs="新細明體"/>
                <w:kern w:val="0"/>
              </w:rPr>
              <w:t>一</w:t>
            </w:r>
            <w:proofErr w:type="gramEnd"/>
            <w:r w:rsidRPr="00591BA9">
              <w:rPr>
                <w:rFonts w:ascii="標楷體" w:eastAsia="標楷體" w:hAnsi="標楷體" w:cs="新細明體"/>
                <w:kern w:val="0"/>
              </w:rPr>
              <w:t>)或(二)並及格者，不得修習資料結構</w:t>
            </w:r>
            <w:r w:rsidRPr="00591BA9">
              <w:rPr>
                <w:rFonts w:ascii="標楷體" w:eastAsia="標楷體" w:hAnsi="標楷體" w:cs="新細明體" w:hint="eastAsia"/>
                <w:kern w:val="0"/>
              </w:rPr>
              <w:t>與物件導向程式設計。</w:t>
            </w:r>
          </w:p>
        </w:tc>
      </w:tr>
      <w:tr w:rsidR="00591BA9" w:rsidRPr="00591BA9" w14:paraId="0505280B" w14:textId="77777777" w:rsidTr="00E723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jc w:val="center"/>
        </w:trPr>
        <w:tc>
          <w:tcPr>
            <w:tcW w:w="9628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14:paraId="57ECEA4A" w14:textId="2A8D9411" w:rsidR="008854FD" w:rsidRPr="00591BA9" w:rsidRDefault="008854FD" w:rsidP="00E72320">
            <w:pPr>
              <w:spacing w:before="120"/>
              <w:rPr>
                <w:rFonts w:ascii="標楷體" w:eastAsia="標楷體"/>
                <w:b/>
              </w:rPr>
            </w:pPr>
            <w:r w:rsidRPr="00591BA9">
              <w:rPr>
                <w:rFonts w:ascii="標楷體" w:eastAsia="標楷體" w:hint="eastAsia"/>
                <w:b/>
                <w:spacing w:val="20"/>
              </w:rPr>
              <w:t>（三）專業選修共</w:t>
            </w:r>
            <w:r w:rsidR="00C802BA">
              <w:rPr>
                <w:rFonts w:ascii="標楷體" w:eastAsia="標楷體" w:hint="eastAsia"/>
                <w:b/>
                <w:spacing w:val="20"/>
              </w:rPr>
              <w:t>30</w:t>
            </w:r>
            <w:r w:rsidRPr="00591BA9">
              <w:rPr>
                <w:rFonts w:ascii="標楷體" w:eastAsia="標楷體"/>
                <w:b/>
                <w:spacing w:val="20"/>
              </w:rPr>
              <w:t xml:space="preserve"> </w:t>
            </w:r>
            <w:r w:rsidRPr="00591BA9">
              <w:rPr>
                <w:rFonts w:ascii="標楷體" w:eastAsia="標楷體" w:hint="eastAsia"/>
                <w:b/>
                <w:spacing w:val="20"/>
              </w:rPr>
              <w:t>學分</w:t>
            </w:r>
          </w:p>
          <w:p w14:paraId="36E4F844" w14:textId="4BBD5762" w:rsidR="008854FD" w:rsidRPr="00591BA9" w:rsidRDefault="008854FD" w:rsidP="008854F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djustRightInd w:val="0"/>
              <w:snapToGrid w:val="0"/>
              <w:ind w:left="360"/>
              <w:rPr>
                <w:rFonts w:ascii="標楷體" w:eastAsia="標楷體"/>
              </w:rPr>
            </w:pPr>
            <w:r w:rsidRPr="00591BA9">
              <w:rPr>
                <w:rFonts w:ascii="標楷體" w:eastAsia="標楷體" w:hint="eastAsia"/>
              </w:rPr>
              <w:t>本學系學生需</w:t>
            </w:r>
            <w:proofErr w:type="gramStart"/>
            <w:r w:rsidRPr="00591BA9">
              <w:rPr>
                <w:rFonts w:ascii="標楷體" w:eastAsia="標楷體" w:hint="eastAsia"/>
              </w:rPr>
              <w:t>修滿本學</w:t>
            </w:r>
            <w:proofErr w:type="gramEnd"/>
            <w:r w:rsidRPr="00591BA9">
              <w:rPr>
                <w:rFonts w:ascii="標楷體" w:eastAsia="標楷體" w:hint="eastAsia"/>
              </w:rPr>
              <w:t>系開授之專業選修課程及工學院共同專業選修課程共計</w:t>
            </w:r>
            <w:r w:rsidR="00C802BA">
              <w:rPr>
                <w:rFonts w:ascii="標楷體" w:eastAsia="標楷體" w:hint="eastAsia"/>
              </w:rPr>
              <w:t>30</w:t>
            </w:r>
            <w:r w:rsidRPr="00591BA9">
              <w:rPr>
                <w:rFonts w:ascii="標楷體" w:eastAsia="標楷體" w:hint="eastAsia"/>
              </w:rPr>
              <w:t>學分。</w:t>
            </w:r>
          </w:p>
          <w:p w14:paraId="09152B50" w14:textId="77777777" w:rsidR="008854FD" w:rsidRPr="00591BA9" w:rsidRDefault="008854FD" w:rsidP="008854F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djustRightInd w:val="0"/>
              <w:snapToGrid w:val="0"/>
              <w:ind w:left="360"/>
              <w:rPr>
                <w:rFonts w:ascii="標楷體" w:eastAsia="標楷體"/>
              </w:rPr>
            </w:pPr>
            <w:r w:rsidRPr="00591BA9">
              <w:rPr>
                <w:rFonts w:ascii="標楷體" w:eastAsia="標楷體" w:hAnsi="標楷體" w:hint="eastAsia"/>
              </w:rPr>
              <w:t>工學院共同專業選修學分可列為專業選修學分，但以9學分為上限。</w:t>
            </w:r>
          </w:p>
          <w:p w14:paraId="0C2B510A" w14:textId="77777777" w:rsidR="008854FD" w:rsidRPr="00591BA9" w:rsidRDefault="008854FD" w:rsidP="008854F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djustRightInd w:val="0"/>
              <w:snapToGrid w:val="0"/>
              <w:ind w:left="360"/>
              <w:rPr>
                <w:rFonts w:ascii="標楷體" w:eastAsia="標楷體"/>
              </w:rPr>
            </w:pPr>
            <w:r w:rsidRPr="00591BA9">
              <w:rPr>
                <w:rFonts w:ascii="標楷體" w:eastAsia="標楷體" w:hint="eastAsia"/>
              </w:rPr>
              <w:t>凡本學系</w:t>
            </w:r>
            <w:proofErr w:type="gramStart"/>
            <w:r w:rsidRPr="00591BA9">
              <w:rPr>
                <w:rFonts w:ascii="標楷體" w:eastAsia="標楷體" w:hint="eastAsia"/>
              </w:rPr>
              <w:t>開授供外</w:t>
            </w:r>
            <w:proofErr w:type="gramEnd"/>
            <w:r w:rsidRPr="00591BA9">
              <w:rPr>
                <w:rFonts w:ascii="標楷體" w:eastAsia="標楷體" w:hint="eastAsia"/>
              </w:rPr>
              <w:t>系學生修習之課程，</w:t>
            </w:r>
            <w:r w:rsidRPr="00591BA9">
              <w:rPr>
                <w:rFonts w:ascii="標楷體" w:eastAsia="標楷體" w:hint="eastAsia"/>
                <w:bCs/>
              </w:rPr>
              <w:t>不得</w:t>
            </w:r>
            <w:r w:rsidRPr="00591BA9">
              <w:rPr>
                <w:rFonts w:ascii="標楷體" w:eastAsia="標楷體" w:hint="eastAsia"/>
              </w:rPr>
              <w:t>列計為專業選修學分。</w:t>
            </w:r>
          </w:p>
          <w:p w14:paraId="74D0B037" w14:textId="77777777" w:rsidR="008854FD" w:rsidRPr="00591BA9" w:rsidRDefault="008854FD" w:rsidP="008854F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djustRightInd w:val="0"/>
              <w:snapToGrid w:val="0"/>
              <w:ind w:left="360"/>
              <w:rPr>
                <w:rFonts w:ascii="標楷體" w:eastAsia="標楷體"/>
              </w:rPr>
            </w:pPr>
            <w:r w:rsidRPr="00591BA9">
              <w:rPr>
                <w:rFonts w:ascii="標楷體" w:eastAsia="標楷體" w:hAnsi="標楷體" w:hint="eastAsia"/>
                <w:bCs/>
              </w:rPr>
              <w:t>凡本學系開授之通識教育課程，不得列計為專業選修學分。</w:t>
            </w:r>
          </w:p>
        </w:tc>
      </w:tr>
      <w:tr w:rsidR="008854FD" w:rsidRPr="008722FB" w14:paraId="58DEEA88" w14:textId="77777777" w:rsidTr="00E723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363"/>
          <w:jc w:val="center"/>
        </w:trPr>
        <w:tc>
          <w:tcPr>
            <w:tcW w:w="9628" w:type="dxa"/>
            <w:gridSpan w:val="9"/>
            <w:tcBorders>
              <w:top w:val="single" w:sz="12" w:space="0" w:color="auto"/>
              <w:bottom w:val="single" w:sz="4" w:space="0" w:color="auto"/>
            </w:tcBorders>
          </w:tcPr>
          <w:p w14:paraId="31DDDD6D" w14:textId="0FCFDFD3" w:rsidR="008854FD" w:rsidRPr="008722FB" w:rsidRDefault="008854FD" w:rsidP="00E72320">
            <w:pPr>
              <w:spacing w:before="120" w:after="120" w:line="300" w:lineRule="exact"/>
              <w:rPr>
                <w:rFonts w:ascii="標楷體" w:eastAsia="標楷體"/>
              </w:rPr>
            </w:pPr>
            <w:r w:rsidRPr="008722FB">
              <w:rPr>
                <w:rFonts w:ascii="標楷體" w:eastAsia="標楷體" w:hint="eastAsia"/>
                <w:b/>
                <w:spacing w:val="20"/>
              </w:rPr>
              <w:t>（四）自由選修共1</w:t>
            </w:r>
            <w:r w:rsidR="00C802BA">
              <w:rPr>
                <w:rFonts w:ascii="標楷體" w:eastAsia="標楷體" w:hint="eastAsia"/>
                <w:b/>
                <w:spacing w:val="20"/>
              </w:rPr>
              <w:t>3</w:t>
            </w:r>
            <w:r w:rsidRPr="008722FB">
              <w:rPr>
                <w:rFonts w:ascii="標楷體" w:eastAsia="標楷體" w:hint="eastAsia"/>
                <w:b/>
                <w:spacing w:val="20"/>
              </w:rPr>
              <w:t xml:space="preserve"> 學分</w:t>
            </w:r>
          </w:p>
          <w:p w14:paraId="2784779D" w14:textId="77777777" w:rsidR="008854FD" w:rsidRPr="008722FB" w:rsidRDefault="008854FD" w:rsidP="008854FD">
            <w:pPr>
              <w:numPr>
                <w:ilvl w:val="0"/>
                <w:numId w:val="21"/>
              </w:numPr>
              <w:adjustRightInd w:val="0"/>
              <w:snapToGrid w:val="0"/>
              <w:ind w:left="404" w:rightChars="138" w:right="331" w:hanging="404"/>
              <w:rPr>
                <w:rFonts w:ascii="標楷體" w:eastAsia="標楷體"/>
              </w:rPr>
            </w:pPr>
            <w:r w:rsidRPr="008722FB">
              <w:rPr>
                <w:rFonts w:ascii="標楷體" w:eastAsia="標楷體" w:hint="eastAsia"/>
              </w:rPr>
              <w:t>自由選修可修本學系專業選修課程，亦可選修其他學系專業課程。非本學系開授課程，如課程名稱與本學系開授課程相同者，則</w:t>
            </w:r>
            <w:r w:rsidRPr="008722FB">
              <w:rPr>
                <w:rFonts w:ascii="標楷體" w:eastAsia="標楷體" w:hint="eastAsia"/>
                <w:bCs/>
              </w:rPr>
              <w:t>不得</w:t>
            </w:r>
            <w:r w:rsidRPr="008722FB">
              <w:rPr>
                <w:rFonts w:ascii="標楷體" w:eastAsia="標楷體" w:hint="eastAsia"/>
              </w:rPr>
              <w:t>列計為自由選修學分。</w:t>
            </w:r>
          </w:p>
          <w:p w14:paraId="1FED93C9" w14:textId="77777777" w:rsidR="008854FD" w:rsidRPr="008722FB" w:rsidRDefault="008854FD" w:rsidP="008854FD">
            <w:pPr>
              <w:numPr>
                <w:ilvl w:val="0"/>
                <w:numId w:val="21"/>
              </w:numPr>
              <w:adjustRightInd w:val="0"/>
              <w:snapToGrid w:val="0"/>
              <w:ind w:left="404" w:hanging="404"/>
              <w:rPr>
                <w:rFonts w:ascii="標楷體" w:eastAsia="標楷體"/>
              </w:rPr>
            </w:pPr>
            <w:r w:rsidRPr="008722FB">
              <w:rPr>
                <w:rFonts w:ascii="標楷體" w:eastAsia="標楷體" w:hint="eastAsia"/>
              </w:rPr>
              <w:t>未完成教育學程</w:t>
            </w:r>
            <w:proofErr w:type="gramStart"/>
            <w:r w:rsidRPr="008722FB">
              <w:rPr>
                <w:rFonts w:ascii="標楷體" w:eastAsia="標楷體" w:hint="eastAsia"/>
              </w:rPr>
              <w:t>或超修教育學</w:t>
            </w:r>
            <w:proofErr w:type="gramEnd"/>
            <w:r w:rsidRPr="008722FB">
              <w:rPr>
                <w:rFonts w:ascii="標楷體" w:eastAsia="標楷體" w:hint="eastAsia"/>
              </w:rPr>
              <w:t>程之學分，得轉列為自由選修學分。</w:t>
            </w:r>
          </w:p>
          <w:p w14:paraId="784B4003" w14:textId="77777777" w:rsidR="008854FD" w:rsidRPr="008722FB" w:rsidRDefault="008854FD" w:rsidP="008854FD">
            <w:pPr>
              <w:numPr>
                <w:ilvl w:val="0"/>
                <w:numId w:val="21"/>
              </w:numPr>
              <w:adjustRightInd w:val="0"/>
              <w:snapToGrid w:val="0"/>
              <w:ind w:left="404" w:hanging="404"/>
              <w:rPr>
                <w:rFonts w:ascii="標楷體" w:eastAsia="標楷體"/>
              </w:rPr>
            </w:pPr>
            <w:r w:rsidRPr="008722FB">
              <w:rPr>
                <w:rFonts w:ascii="標楷體" w:eastAsia="標楷體" w:hint="eastAsia"/>
              </w:rPr>
              <w:t>本學系學生選修軍訓（護理）課程之學分數，得列計為自由選修學分。</w:t>
            </w:r>
          </w:p>
          <w:p w14:paraId="79E3A38E" w14:textId="77777777" w:rsidR="008854FD" w:rsidRPr="008722FB" w:rsidRDefault="008854FD" w:rsidP="008854FD">
            <w:pPr>
              <w:widowControl/>
              <w:numPr>
                <w:ilvl w:val="0"/>
                <w:numId w:val="21"/>
              </w:numPr>
              <w:autoSpaceDE w:val="0"/>
              <w:autoSpaceDN w:val="0"/>
              <w:snapToGrid w:val="0"/>
              <w:ind w:left="404" w:rightChars="138" w:right="331" w:hanging="404"/>
              <w:textAlignment w:val="bottom"/>
              <w:rPr>
                <w:rFonts w:ascii="標楷體" w:eastAsia="標楷體"/>
                <w:spacing w:val="20"/>
              </w:rPr>
            </w:pPr>
            <w:proofErr w:type="gramStart"/>
            <w:r w:rsidRPr="008722FB">
              <w:rPr>
                <w:rFonts w:ascii="標楷體" w:eastAsia="標楷體" w:hAnsi="標楷體" w:hint="eastAsia"/>
              </w:rPr>
              <w:t>超修之</w:t>
            </w:r>
            <w:proofErr w:type="gramEnd"/>
            <w:r w:rsidRPr="008722FB">
              <w:rPr>
                <w:rFonts w:ascii="標楷體" w:eastAsia="標楷體" w:hAnsi="標楷體" w:hint="eastAsia"/>
              </w:rPr>
              <w:t>通識教育課程，不得計入自由選修及畢業</w:t>
            </w:r>
            <w:bookmarkStart w:id="0" w:name="_GoBack"/>
            <w:bookmarkEnd w:id="0"/>
            <w:r w:rsidRPr="008722FB">
              <w:rPr>
                <w:rFonts w:ascii="標楷體" w:eastAsia="標楷體" w:hAnsi="標楷體" w:hint="eastAsia"/>
              </w:rPr>
              <w:t>學分數計算。</w:t>
            </w:r>
          </w:p>
          <w:p w14:paraId="2D067127" w14:textId="77777777" w:rsidR="008854FD" w:rsidRPr="008722FB" w:rsidRDefault="008854FD" w:rsidP="008854FD">
            <w:pPr>
              <w:numPr>
                <w:ilvl w:val="0"/>
                <w:numId w:val="21"/>
              </w:numPr>
              <w:adjustRightInd w:val="0"/>
              <w:snapToGrid w:val="0"/>
              <w:ind w:left="404" w:hanging="404"/>
              <w:rPr>
                <w:rFonts w:ascii="標楷體" w:eastAsia="標楷體"/>
              </w:rPr>
            </w:pPr>
            <w:r w:rsidRPr="008722FB">
              <w:rPr>
                <w:rFonts w:ascii="標楷體" w:eastAsia="標楷體" w:hint="eastAsia"/>
              </w:rPr>
              <w:t>凡本學系</w:t>
            </w:r>
            <w:proofErr w:type="gramStart"/>
            <w:r w:rsidRPr="008722FB">
              <w:rPr>
                <w:rFonts w:ascii="標楷體" w:eastAsia="標楷體" w:hint="eastAsia"/>
              </w:rPr>
              <w:t>開授供外</w:t>
            </w:r>
            <w:proofErr w:type="gramEnd"/>
            <w:r w:rsidRPr="008722FB">
              <w:rPr>
                <w:rFonts w:ascii="標楷體" w:eastAsia="標楷體" w:hint="eastAsia"/>
              </w:rPr>
              <w:t>系學生修習之課程，</w:t>
            </w:r>
            <w:r w:rsidRPr="008722FB">
              <w:rPr>
                <w:rFonts w:ascii="標楷體" w:eastAsia="標楷體" w:hint="eastAsia"/>
                <w:bCs/>
              </w:rPr>
              <w:t>不得</w:t>
            </w:r>
            <w:r w:rsidRPr="008722FB">
              <w:rPr>
                <w:rFonts w:ascii="標楷體" w:eastAsia="標楷體" w:hint="eastAsia"/>
              </w:rPr>
              <w:t>列計為自由選修學分。</w:t>
            </w:r>
          </w:p>
          <w:p w14:paraId="6B2FB4AA" w14:textId="77777777" w:rsidR="008854FD" w:rsidRPr="008722FB" w:rsidRDefault="008854FD" w:rsidP="008854FD">
            <w:pPr>
              <w:numPr>
                <w:ilvl w:val="0"/>
                <w:numId w:val="21"/>
              </w:numPr>
              <w:spacing w:line="330" w:lineRule="exact"/>
              <w:ind w:left="404" w:hanging="404"/>
              <w:jc w:val="both"/>
              <w:rPr>
                <w:rFonts w:eastAsia="標楷體" w:hAnsi="標楷體"/>
                <w:color w:val="000000"/>
              </w:rPr>
            </w:pPr>
            <w:r w:rsidRPr="008722FB">
              <w:rPr>
                <w:rFonts w:eastAsia="標楷體" w:hAnsi="標楷體"/>
              </w:rPr>
              <w:t>選修語言中心開</w:t>
            </w:r>
            <w:r w:rsidRPr="008722FB">
              <w:rPr>
                <w:rFonts w:eastAsia="標楷體" w:hAnsi="標楷體"/>
                <w:color w:val="000000"/>
              </w:rPr>
              <w:t>授之課程得</w:t>
            </w:r>
            <w:r w:rsidRPr="008722FB">
              <w:rPr>
                <w:rFonts w:ascii="標楷體" w:eastAsia="標楷體" w:hint="eastAsia"/>
              </w:rPr>
              <w:t>納入</w:t>
            </w:r>
            <w:r w:rsidRPr="008722FB">
              <w:rPr>
                <w:rFonts w:eastAsia="標楷體" w:hAnsi="標楷體"/>
                <w:color w:val="000000"/>
              </w:rPr>
              <w:t>本系自由選修。</w:t>
            </w:r>
          </w:p>
          <w:p w14:paraId="2032D33F" w14:textId="77777777" w:rsidR="008854FD" w:rsidRPr="008722FB" w:rsidRDefault="008854FD" w:rsidP="008854FD">
            <w:pPr>
              <w:numPr>
                <w:ilvl w:val="0"/>
                <w:numId w:val="21"/>
              </w:numPr>
              <w:spacing w:line="330" w:lineRule="exact"/>
              <w:ind w:left="404" w:hanging="404"/>
              <w:jc w:val="both"/>
              <w:rPr>
                <w:rFonts w:eastAsia="標楷體" w:hAnsi="標楷體"/>
                <w:color w:val="000000"/>
              </w:rPr>
            </w:pPr>
            <w:r w:rsidRPr="008722FB">
              <w:rPr>
                <w:rFonts w:eastAsia="標楷體" w:hint="eastAsia"/>
                <w:color w:val="000000"/>
              </w:rPr>
              <w:t>本學系學生選修體育課程之學分數，得納入自由選修及畢業學分</w:t>
            </w:r>
            <w:r w:rsidRPr="008722FB">
              <w:rPr>
                <w:rFonts w:eastAsia="標楷體" w:hAnsi="標楷體"/>
                <w:color w:val="000000"/>
              </w:rPr>
              <w:t>，惟一學期</w:t>
            </w:r>
            <w:r w:rsidRPr="008722FB">
              <w:rPr>
                <w:rFonts w:eastAsia="標楷體" w:hAnsi="標楷體" w:hint="eastAsia"/>
                <w:color w:val="000000"/>
              </w:rPr>
              <w:t>各</w:t>
            </w:r>
            <w:r w:rsidRPr="008722FB">
              <w:rPr>
                <w:rFonts w:eastAsia="標楷體" w:hAnsi="標楷體"/>
                <w:color w:val="000000"/>
              </w:rPr>
              <w:t>以一學分為限。</w:t>
            </w:r>
          </w:p>
        </w:tc>
      </w:tr>
      <w:tr w:rsidR="008854FD" w:rsidRPr="008722FB" w14:paraId="771130D7" w14:textId="77777777" w:rsidTr="00E723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75"/>
          <w:jc w:val="center"/>
        </w:trPr>
        <w:tc>
          <w:tcPr>
            <w:tcW w:w="9628" w:type="dxa"/>
            <w:gridSpan w:val="9"/>
            <w:tcBorders>
              <w:top w:val="single" w:sz="4" w:space="0" w:color="auto"/>
              <w:bottom w:val="single" w:sz="12" w:space="0" w:color="auto"/>
            </w:tcBorders>
          </w:tcPr>
          <w:p w14:paraId="56B4F468" w14:textId="4CF2A4BA" w:rsidR="008854FD" w:rsidRPr="008722FB" w:rsidRDefault="00FD5F81" w:rsidP="00C802BA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/>
                <w:b/>
                <w:spacing w:val="20"/>
              </w:rPr>
            </w:pPr>
            <w:r w:rsidRPr="000F1802">
              <w:rPr>
                <w:rFonts w:eastAsia="標楷體" w:hAnsi="標楷體"/>
                <w:color w:val="000000" w:themeColor="text1"/>
              </w:rPr>
              <w:t>★</w:t>
            </w:r>
            <w:r w:rsidRPr="000F1802">
              <w:rPr>
                <w:rFonts w:eastAsia="標楷體" w:hAnsi="標楷體" w:hint="eastAsia"/>
                <w:color w:val="000000" w:themeColor="text1"/>
              </w:rPr>
              <w:t>社會實踐課程為</w:t>
            </w:r>
            <w:proofErr w:type="gramStart"/>
            <w:r w:rsidRPr="000F1802">
              <w:rPr>
                <w:rFonts w:eastAsia="標楷體" w:hAnsi="標楷體" w:hint="eastAsia"/>
                <w:color w:val="000000" w:themeColor="text1"/>
              </w:rPr>
              <w:t>校定</w:t>
            </w:r>
            <w:proofErr w:type="gramEnd"/>
            <w:r w:rsidRPr="000F1802">
              <w:rPr>
                <w:rFonts w:eastAsia="標楷體" w:hAnsi="標楷體" w:hint="eastAsia"/>
                <w:color w:val="000000" w:themeColor="text1"/>
              </w:rPr>
              <w:t>必修課程，學士班學生皆須</w:t>
            </w:r>
            <w:proofErr w:type="gramStart"/>
            <w:r w:rsidRPr="000F1802">
              <w:rPr>
                <w:rFonts w:eastAsia="標楷體" w:hAnsi="標楷體" w:hint="eastAsia"/>
                <w:color w:val="000000" w:themeColor="text1"/>
              </w:rPr>
              <w:t>修習經社</w:t>
            </w:r>
            <w:proofErr w:type="gramEnd"/>
            <w:r w:rsidRPr="000F1802">
              <w:rPr>
                <w:rFonts w:eastAsia="標楷體" w:hAnsi="標楷體" w:hint="eastAsia"/>
                <w:color w:val="000000" w:themeColor="text1"/>
              </w:rPr>
              <w:t>會實踐課程委員會認證之社會實踐課程，並至場域實踐六至十小時</w:t>
            </w:r>
            <w:r w:rsidRPr="000F1802">
              <w:rPr>
                <w:rFonts w:eastAsia="標楷體" w:hAnsi="標楷體"/>
                <w:color w:val="000000" w:themeColor="text1"/>
                <w:spacing w:val="20"/>
              </w:rPr>
              <w:t>。</w:t>
            </w:r>
          </w:p>
        </w:tc>
      </w:tr>
    </w:tbl>
    <w:p w14:paraId="698B99FF" w14:textId="77777777" w:rsidR="000341A1" w:rsidRDefault="000341A1" w:rsidP="008854FD">
      <w:pPr>
        <w:snapToGrid w:val="0"/>
        <w:rPr>
          <w:rFonts w:ascii="標楷體" w:eastAsia="標楷體" w:hAnsi="標楷體"/>
        </w:rPr>
      </w:pPr>
    </w:p>
    <w:p w14:paraId="2B9FA913" w14:textId="496387CD" w:rsidR="000341A1" w:rsidRPr="00F75F44" w:rsidRDefault="000341A1">
      <w:pPr>
        <w:widowControl/>
        <w:rPr>
          <w:rFonts w:ascii="標楷體" w:eastAsia="標楷體" w:hAnsi="標楷體"/>
        </w:rPr>
      </w:pPr>
    </w:p>
    <w:sectPr w:rsidR="000341A1" w:rsidRPr="00F75F44" w:rsidSect="00FF05A9">
      <w:footerReference w:type="even" r:id="rId8"/>
      <w:pgSz w:w="11906" w:h="16838"/>
      <w:pgMar w:top="964" w:right="567" w:bottom="794" w:left="851" w:header="851" w:footer="61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4A752" w14:textId="77777777" w:rsidR="00CD7EFD" w:rsidRDefault="00CD7EFD">
      <w:r>
        <w:separator/>
      </w:r>
    </w:p>
  </w:endnote>
  <w:endnote w:type="continuationSeparator" w:id="0">
    <w:p w14:paraId="142AA8F5" w14:textId="77777777" w:rsidR="00CD7EFD" w:rsidRDefault="00CD7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9763C" w14:textId="77777777" w:rsidR="00D751B0" w:rsidRDefault="00D751B0" w:rsidP="00810BF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CE9CBBE" w14:textId="77777777" w:rsidR="00D751B0" w:rsidRDefault="00D751B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E4863" w14:textId="77777777" w:rsidR="00CD7EFD" w:rsidRDefault="00CD7EFD">
      <w:r>
        <w:separator/>
      </w:r>
    </w:p>
  </w:footnote>
  <w:footnote w:type="continuationSeparator" w:id="0">
    <w:p w14:paraId="41846614" w14:textId="77777777" w:rsidR="00CD7EFD" w:rsidRDefault="00CD7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5F255EE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3EE2B060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97FE789A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CFDA6910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4D38EE28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56C8000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17EAE36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B1E7C90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4222F68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7A48891E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3113764"/>
    <w:multiLevelType w:val="hybridMultilevel"/>
    <w:tmpl w:val="634A730A"/>
    <w:lvl w:ilvl="0" w:tplc="CC6E33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5307AAE"/>
    <w:multiLevelType w:val="hybridMultilevel"/>
    <w:tmpl w:val="3E0E0668"/>
    <w:lvl w:ilvl="0" w:tplc="BB789A04">
      <w:start w:val="1"/>
      <w:numFmt w:val="decimal"/>
      <w:lvlText w:val="%1."/>
      <w:lvlJc w:val="left"/>
      <w:pPr>
        <w:ind w:left="600" w:hanging="480"/>
      </w:pPr>
      <w:rPr>
        <w:b w:val="0"/>
      </w:rPr>
    </w:lvl>
    <w:lvl w:ilvl="1" w:tplc="2758A996">
      <w:start w:val="4"/>
      <w:numFmt w:val="taiwaneseCountingThousand"/>
      <w:lvlText w:val="（%2）"/>
      <w:lvlJc w:val="left"/>
      <w:pPr>
        <w:ind w:left="1455" w:hanging="855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2" w15:restartNumberingAfterBreak="0">
    <w:nsid w:val="2CFD3315"/>
    <w:multiLevelType w:val="hybridMultilevel"/>
    <w:tmpl w:val="634A730A"/>
    <w:lvl w:ilvl="0" w:tplc="CC6E33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FB071E9"/>
    <w:multiLevelType w:val="hybridMultilevel"/>
    <w:tmpl w:val="0588B016"/>
    <w:lvl w:ilvl="0" w:tplc="CA2A5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BA053F"/>
    <w:multiLevelType w:val="hybridMultilevel"/>
    <w:tmpl w:val="4E0EBEE8"/>
    <w:lvl w:ilvl="0" w:tplc="C6B48F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4D2EE4"/>
    <w:multiLevelType w:val="hybridMultilevel"/>
    <w:tmpl w:val="A992EB80"/>
    <w:lvl w:ilvl="0" w:tplc="43928326">
      <w:start w:val="1"/>
      <w:numFmt w:val="decimal"/>
      <w:lvlText w:val="（%1）"/>
      <w:lvlJc w:val="left"/>
      <w:pPr>
        <w:ind w:left="1272" w:hanging="7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6" w15:restartNumberingAfterBreak="0">
    <w:nsid w:val="52EF5771"/>
    <w:multiLevelType w:val="hybridMultilevel"/>
    <w:tmpl w:val="C9B01DA4"/>
    <w:lvl w:ilvl="0" w:tplc="D7BA82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FE65694"/>
    <w:multiLevelType w:val="hybridMultilevel"/>
    <w:tmpl w:val="C4A4485A"/>
    <w:lvl w:ilvl="0" w:tplc="5DA8789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6184855"/>
    <w:multiLevelType w:val="hybridMultilevel"/>
    <w:tmpl w:val="FEF8FA70"/>
    <w:lvl w:ilvl="0" w:tplc="85FA51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402670D2">
      <w:start w:val="4"/>
      <w:numFmt w:val="decimal"/>
      <w:lvlText w:val="（%2）"/>
      <w:lvlJc w:val="left"/>
      <w:pPr>
        <w:ind w:left="1212" w:hanging="732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A9D2D14"/>
    <w:multiLevelType w:val="hybridMultilevel"/>
    <w:tmpl w:val="6E04E6FC"/>
    <w:lvl w:ilvl="0" w:tplc="4904B7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F1C39D5"/>
    <w:multiLevelType w:val="hybridMultilevel"/>
    <w:tmpl w:val="0588B016"/>
    <w:lvl w:ilvl="0" w:tplc="CA2A5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16"/>
  </w:num>
  <w:num w:numId="4">
    <w:abstractNumId w:val="19"/>
  </w:num>
  <w:num w:numId="5">
    <w:abstractNumId w:val="12"/>
  </w:num>
  <w:num w:numId="6">
    <w:abstractNumId w:val="10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4"/>
  </w:num>
  <w:num w:numId="18">
    <w:abstractNumId w:val="18"/>
  </w:num>
  <w:num w:numId="19">
    <w:abstractNumId w:val="15"/>
  </w:num>
  <w:num w:numId="20">
    <w:abstractNumId w:val="17"/>
  </w:num>
  <w:num w:numId="21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B0A"/>
    <w:rsid w:val="00000732"/>
    <w:rsid w:val="00002C10"/>
    <w:rsid w:val="00004687"/>
    <w:rsid w:val="000108B8"/>
    <w:rsid w:val="000116C2"/>
    <w:rsid w:val="00020742"/>
    <w:rsid w:val="00024B1F"/>
    <w:rsid w:val="00027841"/>
    <w:rsid w:val="00027982"/>
    <w:rsid w:val="0003012A"/>
    <w:rsid w:val="000341A1"/>
    <w:rsid w:val="00034239"/>
    <w:rsid w:val="00034D4C"/>
    <w:rsid w:val="000576C8"/>
    <w:rsid w:val="0006097B"/>
    <w:rsid w:val="00062437"/>
    <w:rsid w:val="00066A82"/>
    <w:rsid w:val="00074105"/>
    <w:rsid w:val="000758D9"/>
    <w:rsid w:val="00091C01"/>
    <w:rsid w:val="00092463"/>
    <w:rsid w:val="000940C9"/>
    <w:rsid w:val="000A138D"/>
    <w:rsid w:val="000A1CB1"/>
    <w:rsid w:val="000A335D"/>
    <w:rsid w:val="000A3CC2"/>
    <w:rsid w:val="000B0524"/>
    <w:rsid w:val="000B3930"/>
    <w:rsid w:val="000C32EC"/>
    <w:rsid w:val="000C5E73"/>
    <w:rsid w:val="000C62C2"/>
    <w:rsid w:val="000C7F94"/>
    <w:rsid w:val="000D0404"/>
    <w:rsid w:val="000D6BBD"/>
    <w:rsid w:val="000E2A18"/>
    <w:rsid w:val="000F1802"/>
    <w:rsid w:val="001032EB"/>
    <w:rsid w:val="00103DC2"/>
    <w:rsid w:val="00104C8B"/>
    <w:rsid w:val="001119AC"/>
    <w:rsid w:val="0011657C"/>
    <w:rsid w:val="001229EA"/>
    <w:rsid w:val="001262F8"/>
    <w:rsid w:val="001272E6"/>
    <w:rsid w:val="00137C19"/>
    <w:rsid w:val="001454C0"/>
    <w:rsid w:val="00151BE2"/>
    <w:rsid w:val="00154909"/>
    <w:rsid w:val="00155352"/>
    <w:rsid w:val="00156D56"/>
    <w:rsid w:val="001612C9"/>
    <w:rsid w:val="00163756"/>
    <w:rsid w:val="001663ED"/>
    <w:rsid w:val="0017150F"/>
    <w:rsid w:val="001726ED"/>
    <w:rsid w:val="00172FB9"/>
    <w:rsid w:val="00173B2F"/>
    <w:rsid w:val="00177BF3"/>
    <w:rsid w:val="001826A1"/>
    <w:rsid w:val="00197799"/>
    <w:rsid w:val="001A319C"/>
    <w:rsid w:val="001A3DAD"/>
    <w:rsid w:val="001A53E7"/>
    <w:rsid w:val="001A5C02"/>
    <w:rsid w:val="001A6D62"/>
    <w:rsid w:val="001B1366"/>
    <w:rsid w:val="001B239D"/>
    <w:rsid w:val="001B4469"/>
    <w:rsid w:val="001C03DD"/>
    <w:rsid w:val="001C11EE"/>
    <w:rsid w:val="001C3886"/>
    <w:rsid w:val="001D3E8F"/>
    <w:rsid w:val="001E6D14"/>
    <w:rsid w:val="001F11C0"/>
    <w:rsid w:val="001F18F0"/>
    <w:rsid w:val="001F19E9"/>
    <w:rsid w:val="001F27B7"/>
    <w:rsid w:val="001F2D10"/>
    <w:rsid w:val="002072B0"/>
    <w:rsid w:val="00207C02"/>
    <w:rsid w:val="00216D3C"/>
    <w:rsid w:val="002242E6"/>
    <w:rsid w:val="0022575F"/>
    <w:rsid w:val="00230334"/>
    <w:rsid w:val="002372E0"/>
    <w:rsid w:val="0024265A"/>
    <w:rsid w:val="002431C5"/>
    <w:rsid w:val="002439B2"/>
    <w:rsid w:val="002454C5"/>
    <w:rsid w:val="00251A06"/>
    <w:rsid w:val="00255C53"/>
    <w:rsid w:val="00256F33"/>
    <w:rsid w:val="002610E5"/>
    <w:rsid w:val="00264F06"/>
    <w:rsid w:val="002705C5"/>
    <w:rsid w:val="002829EF"/>
    <w:rsid w:val="0028469D"/>
    <w:rsid w:val="00285639"/>
    <w:rsid w:val="002856E7"/>
    <w:rsid w:val="002867AF"/>
    <w:rsid w:val="00290C4D"/>
    <w:rsid w:val="00293D43"/>
    <w:rsid w:val="00294850"/>
    <w:rsid w:val="002957AC"/>
    <w:rsid w:val="002A1A49"/>
    <w:rsid w:val="002A1CD7"/>
    <w:rsid w:val="002A1D54"/>
    <w:rsid w:val="002A217E"/>
    <w:rsid w:val="002A579F"/>
    <w:rsid w:val="002A6AFA"/>
    <w:rsid w:val="002B1EAD"/>
    <w:rsid w:val="002C2EEC"/>
    <w:rsid w:val="002C3C4C"/>
    <w:rsid w:val="002C3F57"/>
    <w:rsid w:val="002C6DFB"/>
    <w:rsid w:val="002D42BC"/>
    <w:rsid w:val="002D5E97"/>
    <w:rsid w:val="002F1E4F"/>
    <w:rsid w:val="002F5299"/>
    <w:rsid w:val="002F65B4"/>
    <w:rsid w:val="00301633"/>
    <w:rsid w:val="0030191C"/>
    <w:rsid w:val="00303E0D"/>
    <w:rsid w:val="00304A68"/>
    <w:rsid w:val="00307AAE"/>
    <w:rsid w:val="00313EE1"/>
    <w:rsid w:val="003249DF"/>
    <w:rsid w:val="0033505F"/>
    <w:rsid w:val="003351A9"/>
    <w:rsid w:val="00335C0B"/>
    <w:rsid w:val="00340CAA"/>
    <w:rsid w:val="003444BD"/>
    <w:rsid w:val="00345387"/>
    <w:rsid w:val="00345CD2"/>
    <w:rsid w:val="00351B06"/>
    <w:rsid w:val="003551ED"/>
    <w:rsid w:val="00356563"/>
    <w:rsid w:val="0036046F"/>
    <w:rsid w:val="003639F2"/>
    <w:rsid w:val="0036540E"/>
    <w:rsid w:val="00367163"/>
    <w:rsid w:val="00373287"/>
    <w:rsid w:val="00380CEF"/>
    <w:rsid w:val="00384708"/>
    <w:rsid w:val="00384A32"/>
    <w:rsid w:val="0038524B"/>
    <w:rsid w:val="00386867"/>
    <w:rsid w:val="003869B5"/>
    <w:rsid w:val="003910E9"/>
    <w:rsid w:val="00394214"/>
    <w:rsid w:val="00394715"/>
    <w:rsid w:val="00394990"/>
    <w:rsid w:val="003B16FA"/>
    <w:rsid w:val="003B54C6"/>
    <w:rsid w:val="003B6F9E"/>
    <w:rsid w:val="003B7853"/>
    <w:rsid w:val="003C45A4"/>
    <w:rsid w:val="003D1A6F"/>
    <w:rsid w:val="003D4A6F"/>
    <w:rsid w:val="003D5748"/>
    <w:rsid w:val="003D6C00"/>
    <w:rsid w:val="003E097E"/>
    <w:rsid w:val="003E21AE"/>
    <w:rsid w:val="003E3B49"/>
    <w:rsid w:val="003F168A"/>
    <w:rsid w:val="00405840"/>
    <w:rsid w:val="00406538"/>
    <w:rsid w:val="00415A5B"/>
    <w:rsid w:val="00425DFA"/>
    <w:rsid w:val="00430BE9"/>
    <w:rsid w:val="00431043"/>
    <w:rsid w:val="004314FA"/>
    <w:rsid w:val="004344C8"/>
    <w:rsid w:val="00435EE8"/>
    <w:rsid w:val="00444039"/>
    <w:rsid w:val="00444825"/>
    <w:rsid w:val="00445CE6"/>
    <w:rsid w:val="0044716A"/>
    <w:rsid w:val="00461974"/>
    <w:rsid w:val="0046692A"/>
    <w:rsid w:val="00466E8C"/>
    <w:rsid w:val="00470275"/>
    <w:rsid w:val="00473EDE"/>
    <w:rsid w:val="00476BC5"/>
    <w:rsid w:val="00477B2D"/>
    <w:rsid w:val="00482A94"/>
    <w:rsid w:val="00485F69"/>
    <w:rsid w:val="00497133"/>
    <w:rsid w:val="0049770A"/>
    <w:rsid w:val="004A0CE6"/>
    <w:rsid w:val="004A2490"/>
    <w:rsid w:val="004A75C2"/>
    <w:rsid w:val="004A760E"/>
    <w:rsid w:val="004B51E5"/>
    <w:rsid w:val="004B6280"/>
    <w:rsid w:val="004C3C3F"/>
    <w:rsid w:val="004C42D9"/>
    <w:rsid w:val="004C582F"/>
    <w:rsid w:val="004C6A55"/>
    <w:rsid w:val="004D0F31"/>
    <w:rsid w:val="004D22B5"/>
    <w:rsid w:val="004D438E"/>
    <w:rsid w:val="004D677F"/>
    <w:rsid w:val="004E222D"/>
    <w:rsid w:val="004E4764"/>
    <w:rsid w:val="004E68A5"/>
    <w:rsid w:val="004F735A"/>
    <w:rsid w:val="005113AB"/>
    <w:rsid w:val="005118D0"/>
    <w:rsid w:val="005164FE"/>
    <w:rsid w:val="00520943"/>
    <w:rsid w:val="00521B4D"/>
    <w:rsid w:val="00523933"/>
    <w:rsid w:val="00524CF7"/>
    <w:rsid w:val="0053470E"/>
    <w:rsid w:val="00537871"/>
    <w:rsid w:val="005427B5"/>
    <w:rsid w:val="005440E9"/>
    <w:rsid w:val="0054671D"/>
    <w:rsid w:val="005501CA"/>
    <w:rsid w:val="00552E7B"/>
    <w:rsid w:val="00552EDC"/>
    <w:rsid w:val="00553F2B"/>
    <w:rsid w:val="00556E77"/>
    <w:rsid w:val="005603E8"/>
    <w:rsid w:val="00561951"/>
    <w:rsid w:val="005622FE"/>
    <w:rsid w:val="00576222"/>
    <w:rsid w:val="00576B12"/>
    <w:rsid w:val="0057754D"/>
    <w:rsid w:val="00591BA9"/>
    <w:rsid w:val="00594B89"/>
    <w:rsid w:val="00595717"/>
    <w:rsid w:val="005A4CE3"/>
    <w:rsid w:val="005A5A74"/>
    <w:rsid w:val="005B234C"/>
    <w:rsid w:val="005B32B1"/>
    <w:rsid w:val="005C1ECF"/>
    <w:rsid w:val="005C33BB"/>
    <w:rsid w:val="005C6076"/>
    <w:rsid w:val="005D7072"/>
    <w:rsid w:val="005E2D34"/>
    <w:rsid w:val="005F4B64"/>
    <w:rsid w:val="005F7179"/>
    <w:rsid w:val="0060125D"/>
    <w:rsid w:val="00602BD9"/>
    <w:rsid w:val="00610038"/>
    <w:rsid w:val="00611696"/>
    <w:rsid w:val="00611E20"/>
    <w:rsid w:val="006157F9"/>
    <w:rsid w:val="00620138"/>
    <w:rsid w:val="0062613C"/>
    <w:rsid w:val="00627BE1"/>
    <w:rsid w:val="006355B6"/>
    <w:rsid w:val="00644C59"/>
    <w:rsid w:val="00652353"/>
    <w:rsid w:val="00653BD0"/>
    <w:rsid w:val="00657965"/>
    <w:rsid w:val="00663373"/>
    <w:rsid w:val="00664733"/>
    <w:rsid w:val="0066498F"/>
    <w:rsid w:val="006707FF"/>
    <w:rsid w:val="006748D2"/>
    <w:rsid w:val="00675092"/>
    <w:rsid w:val="006767F3"/>
    <w:rsid w:val="00680166"/>
    <w:rsid w:val="00682085"/>
    <w:rsid w:val="00682976"/>
    <w:rsid w:val="00690992"/>
    <w:rsid w:val="00692377"/>
    <w:rsid w:val="006929ED"/>
    <w:rsid w:val="0069486A"/>
    <w:rsid w:val="006976D0"/>
    <w:rsid w:val="006A0AAC"/>
    <w:rsid w:val="006A0FBD"/>
    <w:rsid w:val="006A2E7E"/>
    <w:rsid w:val="006A3F8E"/>
    <w:rsid w:val="006A503C"/>
    <w:rsid w:val="006A630E"/>
    <w:rsid w:val="006A6580"/>
    <w:rsid w:val="006B31DF"/>
    <w:rsid w:val="006B3C0D"/>
    <w:rsid w:val="006B643C"/>
    <w:rsid w:val="006B771E"/>
    <w:rsid w:val="006C3E10"/>
    <w:rsid w:val="006C4CD4"/>
    <w:rsid w:val="006C6A04"/>
    <w:rsid w:val="006C763E"/>
    <w:rsid w:val="006D022B"/>
    <w:rsid w:val="006D7EEE"/>
    <w:rsid w:val="006E25B3"/>
    <w:rsid w:val="006E6545"/>
    <w:rsid w:val="006F1AC4"/>
    <w:rsid w:val="006F5FD1"/>
    <w:rsid w:val="007018A2"/>
    <w:rsid w:val="007038AE"/>
    <w:rsid w:val="0070487A"/>
    <w:rsid w:val="00713462"/>
    <w:rsid w:val="00715E27"/>
    <w:rsid w:val="00721CCB"/>
    <w:rsid w:val="00723E0A"/>
    <w:rsid w:val="0072795F"/>
    <w:rsid w:val="00732100"/>
    <w:rsid w:val="0073365C"/>
    <w:rsid w:val="007377C9"/>
    <w:rsid w:val="00737E20"/>
    <w:rsid w:val="00740568"/>
    <w:rsid w:val="00741F6A"/>
    <w:rsid w:val="00742B6E"/>
    <w:rsid w:val="00757DAE"/>
    <w:rsid w:val="0076141C"/>
    <w:rsid w:val="00762643"/>
    <w:rsid w:val="007704BB"/>
    <w:rsid w:val="00771763"/>
    <w:rsid w:val="00774E37"/>
    <w:rsid w:val="00775FCF"/>
    <w:rsid w:val="007828E0"/>
    <w:rsid w:val="00785AA6"/>
    <w:rsid w:val="00785F65"/>
    <w:rsid w:val="0078773F"/>
    <w:rsid w:val="00791A26"/>
    <w:rsid w:val="007949A9"/>
    <w:rsid w:val="00795CF2"/>
    <w:rsid w:val="007A21B8"/>
    <w:rsid w:val="007A31D5"/>
    <w:rsid w:val="007A4A40"/>
    <w:rsid w:val="007A663C"/>
    <w:rsid w:val="007B238D"/>
    <w:rsid w:val="007B5DCC"/>
    <w:rsid w:val="007B79D4"/>
    <w:rsid w:val="007C056D"/>
    <w:rsid w:val="007C3CB3"/>
    <w:rsid w:val="007C5774"/>
    <w:rsid w:val="007C6D02"/>
    <w:rsid w:val="007D1B16"/>
    <w:rsid w:val="007E1899"/>
    <w:rsid w:val="007F0509"/>
    <w:rsid w:val="007F0F4B"/>
    <w:rsid w:val="007F1024"/>
    <w:rsid w:val="007F63CE"/>
    <w:rsid w:val="007F69D7"/>
    <w:rsid w:val="0080573D"/>
    <w:rsid w:val="00805CBE"/>
    <w:rsid w:val="00810BFA"/>
    <w:rsid w:val="00811768"/>
    <w:rsid w:val="008139BF"/>
    <w:rsid w:val="0081481E"/>
    <w:rsid w:val="008157ED"/>
    <w:rsid w:val="00816ACB"/>
    <w:rsid w:val="00825217"/>
    <w:rsid w:val="008273B0"/>
    <w:rsid w:val="00830C8F"/>
    <w:rsid w:val="00834740"/>
    <w:rsid w:val="00846712"/>
    <w:rsid w:val="008469E0"/>
    <w:rsid w:val="00870640"/>
    <w:rsid w:val="008718D8"/>
    <w:rsid w:val="00877214"/>
    <w:rsid w:val="008811B4"/>
    <w:rsid w:val="008821F8"/>
    <w:rsid w:val="00885085"/>
    <w:rsid w:val="008854FD"/>
    <w:rsid w:val="008934B9"/>
    <w:rsid w:val="00896765"/>
    <w:rsid w:val="008A1588"/>
    <w:rsid w:val="008A3B64"/>
    <w:rsid w:val="008A5118"/>
    <w:rsid w:val="008B3005"/>
    <w:rsid w:val="008B3C70"/>
    <w:rsid w:val="008B53F8"/>
    <w:rsid w:val="008B581C"/>
    <w:rsid w:val="008B659E"/>
    <w:rsid w:val="008C25B1"/>
    <w:rsid w:val="008C36D6"/>
    <w:rsid w:val="008C5A78"/>
    <w:rsid w:val="008C6172"/>
    <w:rsid w:val="008C77B0"/>
    <w:rsid w:val="008C77BC"/>
    <w:rsid w:val="008D193B"/>
    <w:rsid w:val="008D3DFC"/>
    <w:rsid w:val="008E2B98"/>
    <w:rsid w:val="008E385D"/>
    <w:rsid w:val="008E4991"/>
    <w:rsid w:val="0090073C"/>
    <w:rsid w:val="009026F5"/>
    <w:rsid w:val="00902E30"/>
    <w:rsid w:val="00905548"/>
    <w:rsid w:val="00916171"/>
    <w:rsid w:val="009204C5"/>
    <w:rsid w:val="009209B9"/>
    <w:rsid w:val="00922E92"/>
    <w:rsid w:val="00927253"/>
    <w:rsid w:val="009279B5"/>
    <w:rsid w:val="009311D4"/>
    <w:rsid w:val="0095063C"/>
    <w:rsid w:val="00950693"/>
    <w:rsid w:val="0095163D"/>
    <w:rsid w:val="0095699C"/>
    <w:rsid w:val="00956FC8"/>
    <w:rsid w:val="009655F2"/>
    <w:rsid w:val="00965DC9"/>
    <w:rsid w:val="009675F2"/>
    <w:rsid w:val="0097159B"/>
    <w:rsid w:val="00972A45"/>
    <w:rsid w:val="00981994"/>
    <w:rsid w:val="0099144D"/>
    <w:rsid w:val="00995635"/>
    <w:rsid w:val="00995897"/>
    <w:rsid w:val="009A034E"/>
    <w:rsid w:val="009A1E00"/>
    <w:rsid w:val="009B1A49"/>
    <w:rsid w:val="009B3D04"/>
    <w:rsid w:val="009B4CB9"/>
    <w:rsid w:val="009C41E6"/>
    <w:rsid w:val="009C6E28"/>
    <w:rsid w:val="009C74E8"/>
    <w:rsid w:val="009D58E9"/>
    <w:rsid w:val="009E30FB"/>
    <w:rsid w:val="009E37B5"/>
    <w:rsid w:val="009E3A1A"/>
    <w:rsid w:val="009E430F"/>
    <w:rsid w:val="009E55C9"/>
    <w:rsid w:val="009E713F"/>
    <w:rsid w:val="009F6A1E"/>
    <w:rsid w:val="009F6D31"/>
    <w:rsid w:val="00A002FC"/>
    <w:rsid w:val="00A033BA"/>
    <w:rsid w:val="00A03CFA"/>
    <w:rsid w:val="00A17AC8"/>
    <w:rsid w:val="00A2302E"/>
    <w:rsid w:val="00A24F52"/>
    <w:rsid w:val="00A25D8E"/>
    <w:rsid w:val="00A30477"/>
    <w:rsid w:val="00A3109B"/>
    <w:rsid w:val="00A32BC8"/>
    <w:rsid w:val="00A40027"/>
    <w:rsid w:val="00A516F1"/>
    <w:rsid w:val="00A52F25"/>
    <w:rsid w:val="00A602D6"/>
    <w:rsid w:val="00A63C4E"/>
    <w:rsid w:val="00A6444F"/>
    <w:rsid w:val="00A64CFA"/>
    <w:rsid w:val="00A6778C"/>
    <w:rsid w:val="00A70353"/>
    <w:rsid w:val="00A75DEE"/>
    <w:rsid w:val="00A77198"/>
    <w:rsid w:val="00A834C1"/>
    <w:rsid w:val="00A84377"/>
    <w:rsid w:val="00A85EBD"/>
    <w:rsid w:val="00A87636"/>
    <w:rsid w:val="00A97F0A"/>
    <w:rsid w:val="00AA04A1"/>
    <w:rsid w:val="00AA1921"/>
    <w:rsid w:val="00AB0286"/>
    <w:rsid w:val="00AB1592"/>
    <w:rsid w:val="00AB1AD9"/>
    <w:rsid w:val="00AB51D2"/>
    <w:rsid w:val="00AB70F9"/>
    <w:rsid w:val="00AC408F"/>
    <w:rsid w:val="00AC7BC2"/>
    <w:rsid w:val="00AD0150"/>
    <w:rsid w:val="00AD3717"/>
    <w:rsid w:val="00AD610F"/>
    <w:rsid w:val="00AE13A2"/>
    <w:rsid w:val="00AE32F2"/>
    <w:rsid w:val="00AE3C99"/>
    <w:rsid w:val="00AE4A91"/>
    <w:rsid w:val="00AE7727"/>
    <w:rsid w:val="00AF27BB"/>
    <w:rsid w:val="00AF4564"/>
    <w:rsid w:val="00B015A2"/>
    <w:rsid w:val="00B02349"/>
    <w:rsid w:val="00B026CA"/>
    <w:rsid w:val="00B032F1"/>
    <w:rsid w:val="00B06A25"/>
    <w:rsid w:val="00B07AA5"/>
    <w:rsid w:val="00B137DD"/>
    <w:rsid w:val="00B22B8C"/>
    <w:rsid w:val="00B36B23"/>
    <w:rsid w:val="00B37BE5"/>
    <w:rsid w:val="00B40429"/>
    <w:rsid w:val="00B418F8"/>
    <w:rsid w:val="00B437F7"/>
    <w:rsid w:val="00B45060"/>
    <w:rsid w:val="00B50EC1"/>
    <w:rsid w:val="00B53F98"/>
    <w:rsid w:val="00B553E6"/>
    <w:rsid w:val="00B555E2"/>
    <w:rsid w:val="00B57510"/>
    <w:rsid w:val="00B57522"/>
    <w:rsid w:val="00B57B20"/>
    <w:rsid w:val="00B635E6"/>
    <w:rsid w:val="00B63915"/>
    <w:rsid w:val="00B67B92"/>
    <w:rsid w:val="00B730CB"/>
    <w:rsid w:val="00B73743"/>
    <w:rsid w:val="00B74A1C"/>
    <w:rsid w:val="00B76B9C"/>
    <w:rsid w:val="00B92E4E"/>
    <w:rsid w:val="00B93FA3"/>
    <w:rsid w:val="00B97186"/>
    <w:rsid w:val="00BA4B33"/>
    <w:rsid w:val="00BA7E0A"/>
    <w:rsid w:val="00BB116E"/>
    <w:rsid w:val="00BC3925"/>
    <w:rsid w:val="00BC4832"/>
    <w:rsid w:val="00BD35D4"/>
    <w:rsid w:val="00BD4E9F"/>
    <w:rsid w:val="00BE16FF"/>
    <w:rsid w:val="00BE18D1"/>
    <w:rsid w:val="00BE55C7"/>
    <w:rsid w:val="00BF5BE5"/>
    <w:rsid w:val="00BF7A7A"/>
    <w:rsid w:val="00C02040"/>
    <w:rsid w:val="00C05AF7"/>
    <w:rsid w:val="00C05F0B"/>
    <w:rsid w:val="00C118D6"/>
    <w:rsid w:val="00C12B54"/>
    <w:rsid w:val="00C20263"/>
    <w:rsid w:val="00C227AF"/>
    <w:rsid w:val="00C23D55"/>
    <w:rsid w:val="00C24962"/>
    <w:rsid w:val="00C352F5"/>
    <w:rsid w:val="00C43153"/>
    <w:rsid w:val="00C46E29"/>
    <w:rsid w:val="00C5248B"/>
    <w:rsid w:val="00C53FAB"/>
    <w:rsid w:val="00C53FCB"/>
    <w:rsid w:val="00C615B2"/>
    <w:rsid w:val="00C65998"/>
    <w:rsid w:val="00C7058A"/>
    <w:rsid w:val="00C77F24"/>
    <w:rsid w:val="00C802BA"/>
    <w:rsid w:val="00C80B9C"/>
    <w:rsid w:val="00C91B36"/>
    <w:rsid w:val="00C91D78"/>
    <w:rsid w:val="00C923FB"/>
    <w:rsid w:val="00CA2402"/>
    <w:rsid w:val="00CA503D"/>
    <w:rsid w:val="00CA530F"/>
    <w:rsid w:val="00CA7D5B"/>
    <w:rsid w:val="00CB03B4"/>
    <w:rsid w:val="00CB05A2"/>
    <w:rsid w:val="00CB528B"/>
    <w:rsid w:val="00CC107C"/>
    <w:rsid w:val="00CC1DCE"/>
    <w:rsid w:val="00CC2794"/>
    <w:rsid w:val="00CC3D16"/>
    <w:rsid w:val="00CD086D"/>
    <w:rsid w:val="00CD18E2"/>
    <w:rsid w:val="00CD7EFD"/>
    <w:rsid w:val="00CE58C3"/>
    <w:rsid w:val="00CF1BD0"/>
    <w:rsid w:val="00CF1FD5"/>
    <w:rsid w:val="00CF25E8"/>
    <w:rsid w:val="00D01B82"/>
    <w:rsid w:val="00D01CD1"/>
    <w:rsid w:val="00D02B59"/>
    <w:rsid w:val="00D03EA7"/>
    <w:rsid w:val="00D04FD0"/>
    <w:rsid w:val="00D05966"/>
    <w:rsid w:val="00D17129"/>
    <w:rsid w:val="00D2306E"/>
    <w:rsid w:val="00D26E25"/>
    <w:rsid w:val="00D32988"/>
    <w:rsid w:val="00D41D5E"/>
    <w:rsid w:val="00D46585"/>
    <w:rsid w:val="00D4704D"/>
    <w:rsid w:val="00D47222"/>
    <w:rsid w:val="00D50122"/>
    <w:rsid w:val="00D67EF5"/>
    <w:rsid w:val="00D72C4D"/>
    <w:rsid w:val="00D74438"/>
    <w:rsid w:val="00D751B0"/>
    <w:rsid w:val="00D776E4"/>
    <w:rsid w:val="00D81BBA"/>
    <w:rsid w:val="00D87423"/>
    <w:rsid w:val="00D874A2"/>
    <w:rsid w:val="00D9030E"/>
    <w:rsid w:val="00D9119F"/>
    <w:rsid w:val="00D94671"/>
    <w:rsid w:val="00D96B27"/>
    <w:rsid w:val="00D975D5"/>
    <w:rsid w:val="00DA51C8"/>
    <w:rsid w:val="00DB1B0A"/>
    <w:rsid w:val="00DB692E"/>
    <w:rsid w:val="00DB713D"/>
    <w:rsid w:val="00DC0B43"/>
    <w:rsid w:val="00DC2598"/>
    <w:rsid w:val="00DC459A"/>
    <w:rsid w:val="00DC4D78"/>
    <w:rsid w:val="00DC5066"/>
    <w:rsid w:val="00DC7888"/>
    <w:rsid w:val="00DD050B"/>
    <w:rsid w:val="00DD4F8F"/>
    <w:rsid w:val="00DD6C04"/>
    <w:rsid w:val="00DE084B"/>
    <w:rsid w:val="00DF42BE"/>
    <w:rsid w:val="00DF7533"/>
    <w:rsid w:val="00E145AE"/>
    <w:rsid w:val="00E178F8"/>
    <w:rsid w:val="00E27A83"/>
    <w:rsid w:val="00E32B51"/>
    <w:rsid w:val="00E37C42"/>
    <w:rsid w:val="00E40903"/>
    <w:rsid w:val="00E427FD"/>
    <w:rsid w:val="00E433D9"/>
    <w:rsid w:val="00E44F1B"/>
    <w:rsid w:val="00E52C5B"/>
    <w:rsid w:val="00E53C5B"/>
    <w:rsid w:val="00E542BA"/>
    <w:rsid w:val="00E54D36"/>
    <w:rsid w:val="00E61147"/>
    <w:rsid w:val="00E6733E"/>
    <w:rsid w:val="00E7068C"/>
    <w:rsid w:val="00E71651"/>
    <w:rsid w:val="00E720B1"/>
    <w:rsid w:val="00E72EA0"/>
    <w:rsid w:val="00E75D59"/>
    <w:rsid w:val="00E833BD"/>
    <w:rsid w:val="00E83786"/>
    <w:rsid w:val="00E850BF"/>
    <w:rsid w:val="00E85B64"/>
    <w:rsid w:val="00E91F39"/>
    <w:rsid w:val="00E94AE0"/>
    <w:rsid w:val="00E9560F"/>
    <w:rsid w:val="00EA3286"/>
    <w:rsid w:val="00EA4810"/>
    <w:rsid w:val="00EB6FBF"/>
    <w:rsid w:val="00EB7E11"/>
    <w:rsid w:val="00EC1235"/>
    <w:rsid w:val="00EC4C30"/>
    <w:rsid w:val="00EC7430"/>
    <w:rsid w:val="00ED03A0"/>
    <w:rsid w:val="00ED32A9"/>
    <w:rsid w:val="00ED340A"/>
    <w:rsid w:val="00EE2BA5"/>
    <w:rsid w:val="00EE2CD6"/>
    <w:rsid w:val="00EE7F8C"/>
    <w:rsid w:val="00EF1039"/>
    <w:rsid w:val="00EF295A"/>
    <w:rsid w:val="00EF38F2"/>
    <w:rsid w:val="00F0028B"/>
    <w:rsid w:val="00F041B9"/>
    <w:rsid w:val="00F10557"/>
    <w:rsid w:val="00F15322"/>
    <w:rsid w:val="00F31416"/>
    <w:rsid w:val="00F31967"/>
    <w:rsid w:val="00F402E8"/>
    <w:rsid w:val="00F429C9"/>
    <w:rsid w:val="00F430F7"/>
    <w:rsid w:val="00F434EE"/>
    <w:rsid w:val="00F447D0"/>
    <w:rsid w:val="00F54EE2"/>
    <w:rsid w:val="00F55F62"/>
    <w:rsid w:val="00F6358C"/>
    <w:rsid w:val="00F73EE1"/>
    <w:rsid w:val="00F75F44"/>
    <w:rsid w:val="00F80A9F"/>
    <w:rsid w:val="00F81DB7"/>
    <w:rsid w:val="00F85C47"/>
    <w:rsid w:val="00F91191"/>
    <w:rsid w:val="00F93519"/>
    <w:rsid w:val="00FA2CA7"/>
    <w:rsid w:val="00FA4CC6"/>
    <w:rsid w:val="00FA61E6"/>
    <w:rsid w:val="00FB2876"/>
    <w:rsid w:val="00FB2B0B"/>
    <w:rsid w:val="00FB5C5D"/>
    <w:rsid w:val="00FB5F67"/>
    <w:rsid w:val="00FC0B24"/>
    <w:rsid w:val="00FC0E85"/>
    <w:rsid w:val="00FC3AEB"/>
    <w:rsid w:val="00FC3EE4"/>
    <w:rsid w:val="00FC5598"/>
    <w:rsid w:val="00FD096F"/>
    <w:rsid w:val="00FD12E6"/>
    <w:rsid w:val="00FD378E"/>
    <w:rsid w:val="00FD4E60"/>
    <w:rsid w:val="00FD57D7"/>
    <w:rsid w:val="00FD5F81"/>
    <w:rsid w:val="00FF05A9"/>
    <w:rsid w:val="00FF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CD6EE1"/>
  <w15:chartTrackingRefBased/>
  <w15:docId w15:val="{673887FF-8E0C-4D02-B891-C14065AF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6A3F8E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link w:val="10"/>
    <w:qFormat/>
    <w:rsid w:val="000940C9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21">
    <w:name w:val="heading 2"/>
    <w:basedOn w:val="a1"/>
    <w:next w:val="a1"/>
    <w:link w:val="22"/>
    <w:semiHidden/>
    <w:unhideWhenUsed/>
    <w:qFormat/>
    <w:rsid w:val="000940C9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1">
    <w:name w:val="heading 3"/>
    <w:basedOn w:val="a1"/>
    <w:next w:val="a1"/>
    <w:link w:val="32"/>
    <w:semiHidden/>
    <w:unhideWhenUsed/>
    <w:qFormat/>
    <w:rsid w:val="000940C9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41">
    <w:name w:val="heading 4"/>
    <w:basedOn w:val="a1"/>
    <w:next w:val="a1"/>
    <w:link w:val="42"/>
    <w:semiHidden/>
    <w:unhideWhenUsed/>
    <w:qFormat/>
    <w:rsid w:val="000940C9"/>
    <w:pPr>
      <w:keepNext/>
      <w:spacing w:line="720" w:lineRule="auto"/>
      <w:outlineLvl w:val="3"/>
    </w:pPr>
    <w:rPr>
      <w:rFonts w:ascii="Calibri Light" w:hAnsi="Calibri Light"/>
      <w:sz w:val="36"/>
      <w:szCs w:val="36"/>
    </w:rPr>
  </w:style>
  <w:style w:type="paragraph" w:styleId="51">
    <w:name w:val="heading 5"/>
    <w:basedOn w:val="a1"/>
    <w:next w:val="a1"/>
    <w:link w:val="52"/>
    <w:semiHidden/>
    <w:unhideWhenUsed/>
    <w:qFormat/>
    <w:rsid w:val="000940C9"/>
    <w:pPr>
      <w:keepNext/>
      <w:spacing w:line="720" w:lineRule="auto"/>
      <w:ind w:leftChars="200" w:left="200"/>
      <w:outlineLvl w:val="4"/>
    </w:pPr>
    <w:rPr>
      <w:rFonts w:ascii="Calibri Light" w:hAnsi="Calibri Light"/>
      <w:b/>
      <w:bCs/>
      <w:sz w:val="36"/>
      <w:szCs w:val="36"/>
    </w:rPr>
  </w:style>
  <w:style w:type="paragraph" w:styleId="6">
    <w:name w:val="heading 6"/>
    <w:basedOn w:val="a1"/>
    <w:next w:val="a1"/>
    <w:link w:val="60"/>
    <w:semiHidden/>
    <w:unhideWhenUsed/>
    <w:qFormat/>
    <w:rsid w:val="000940C9"/>
    <w:pPr>
      <w:keepNext/>
      <w:spacing w:line="720" w:lineRule="auto"/>
      <w:ind w:leftChars="200" w:left="200"/>
      <w:outlineLvl w:val="5"/>
    </w:pPr>
    <w:rPr>
      <w:rFonts w:ascii="Calibri Light" w:hAnsi="Calibri Light"/>
      <w:sz w:val="36"/>
      <w:szCs w:val="36"/>
    </w:rPr>
  </w:style>
  <w:style w:type="paragraph" w:styleId="7">
    <w:name w:val="heading 7"/>
    <w:basedOn w:val="a1"/>
    <w:next w:val="a1"/>
    <w:link w:val="70"/>
    <w:semiHidden/>
    <w:unhideWhenUsed/>
    <w:qFormat/>
    <w:rsid w:val="000940C9"/>
    <w:pPr>
      <w:keepNext/>
      <w:spacing w:line="720" w:lineRule="auto"/>
      <w:ind w:leftChars="400" w:left="400"/>
      <w:outlineLvl w:val="6"/>
    </w:pPr>
    <w:rPr>
      <w:rFonts w:ascii="Calibri Light" w:hAnsi="Calibri Light"/>
      <w:b/>
      <w:bCs/>
      <w:sz w:val="36"/>
      <w:szCs w:val="36"/>
    </w:rPr>
  </w:style>
  <w:style w:type="paragraph" w:styleId="8">
    <w:name w:val="heading 8"/>
    <w:basedOn w:val="a1"/>
    <w:next w:val="a1"/>
    <w:link w:val="80"/>
    <w:semiHidden/>
    <w:unhideWhenUsed/>
    <w:qFormat/>
    <w:rsid w:val="000940C9"/>
    <w:pPr>
      <w:keepNext/>
      <w:spacing w:line="720" w:lineRule="auto"/>
      <w:ind w:leftChars="400" w:left="400"/>
      <w:outlineLvl w:val="7"/>
    </w:pPr>
    <w:rPr>
      <w:rFonts w:ascii="Calibri Light" w:hAnsi="Calibri Light"/>
      <w:sz w:val="36"/>
      <w:szCs w:val="36"/>
    </w:rPr>
  </w:style>
  <w:style w:type="paragraph" w:styleId="9">
    <w:name w:val="heading 9"/>
    <w:basedOn w:val="a1"/>
    <w:next w:val="a1"/>
    <w:link w:val="90"/>
    <w:semiHidden/>
    <w:unhideWhenUsed/>
    <w:qFormat/>
    <w:rsid w:val="000940C9"/>
    <w:pPr>
      <w:keepNext/>
      <w:spacing w:line="720" w:lineRule="auto"/>
      <w:ind w:leftChars="400" w:left="400"/>
      <w:outlineLvl w:val="8"/>
    </w:pPr>
    <w:rPr>
      <w:rFonts w:ascii="Calibri Light" w:hAnsi="Calibri Light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23">
    <w:name w:val="Body Text Indent 2"/>
    <w:basedOn w:val="a1"/>
    <w:pPr>
      <w:autoSpaceDE w:val="0"/>
      <w:autoSpaceDN w:val="0"/>
      <w:adjustRightInd w:val="0"/>
      <w:spacing w:beforeLines="20" w:before="48" w:line="300" w:lineRule="atLeast"/>
      <w:ind w:left="227" w:hanging="227"/>
    </w:pPr>
    <w:rPr>
      <w:rFonts w:ascii="新細明體" w:eastAsia="標楷體"/>
      <w:kern w:val="0"/>
      <w:szCs w:val="20"/>
    </w:rPr>
  </w:style>
  <w:style w:type="paragraph" w:styleId="a5">
    <w:name w:val="Block Text"/>
    <w:basedOn w:val="a1"/>
    <w:pPr>
      <w:autoSpaceDE w:val="0"/>
      <w:autoSpaceDN w:val="0"/>
      <w:adjustRightInd w:val="0"/>
      <w:snapToGrid w:val="0"/>
      <w:ind w:left="227" w:rightChars="-66" w:right="-158" w:hanging="15"/>
    </w:pPr>
    <w:rPr>
      <w:rFonts w:ascii="標楷體" w:eastAsia="標楷體" w:hAnsi="標楷體"/>
      <w:kern w:val="0"/>
      <w:sz w:val="20"/>
      <w:szCs w:val="20"/>
    </w:rPr>
  </w:style>
  <w:style w:type="paragraph" w:styleId="a6">
    <w:name w:val="Body Text Indent"/>
    <w:basedOn w:val="a1"/>
    <w:link w:val="a7"/>
    <w:rsid w:val="001F11C0"/>
    <w:pPr>
      <w:spacing w:after="120"/>
      <w:ind w:leftChars="200" w:left="480"/>
    </w:pPr>
  </w:style>
  <w:style w:type="paragraph" w:styleId="a8">
    <w:name w:val="footer"/>
    <w:basedOn w:val="a1"/>
    <w:rsid w:val="004A24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2"/>
    <w:rsid w:val="004A2490"/>
  </w:style>
  <w:style w:type="paragraph" w:styleId="aa">
    <w:name w:val="Balloon Text"/>
    <w:basedOn w:val="a1"/>
    <w:semiHidden/>
    <w:rsid w:val="003639F2"/>
    <w:rPr>
      <w:rFonts w:ascii="Arial" w:hAnsi="Arial"/>
      <w:sz w:val="18"/>
      <w:szCs w:val="18"/>
    </w:rPr>
  </w:style>
  <w:style w:type="paragraph" w:styleId="ab">
    <w:name w:val="header"/>
    <w:basedOn w:val="a1"/>
    <w:rsid w:val="00B971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c">
    <w:name w:val="Table Grid"/>
    <w:basedOn w:val="a3"/>
    <w:rsid w:val="003E097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1">
    <w:name w:val="style81"/>
    <w:rsid w:val="00E7068C"/>
    <w:rPr>
      <w:sz w:val="18"/>
      <w:szCs w:val="18"/>
    </w:rPr>
  </w:style>
  <w:style w:type="character" w:styleId="ad">
    <w:name w:val="footnote reference"/>
    <w:semiHidden/>
    <w:rsid w:val="00D04FD0"/>
    <w:rPr>
      <w:vertAlign w:val="superscript"/>
    </w:rPr>
  </w:style>
  <w:style w:type="paragraph" w:styleId="ae">
    <w:name w:val="footnote text"/>
    <w:basedOn w:val="a1"/>
    <w:semiHidden/>
    <w:rsid w:val="00D04FD0"/>
    <w:pPr>
      <w:snapToGrid w:val="0"/>
    </w:pPr>
    <w:rPr>
      <w:sz w:val="20"/>
      <w:szCs w:val="20"/>
    </w:rPr>
  </w:style>
  <w:style w:type="paragraph" w:customStyle="1" w:styleId="cjk">
    <w:name w:val="cjk"/>
    <w:basedOn w:val="a1"/>
    <w:rsid w:val="00B02349"/>
    <w:pPr>
      <w:widowControl/>
      <w:spacing w:before="181" w:line="380" w:lineRule="atLeast"/>
    </w:pPr>
    <w:rPr>
      <w:rFonts w:ascii="標楷體" w:eastAsia="標楷體" w:hAnsi="標楷體" w:cs="Arial Unicode MS" w:hint="eastAsia"/>
      <w:kern w:val="0"/>
      <w:sz w:val="30"/>
      <w:szCs w:val="30"/>
    </w:rPr>
  </w:style>
  <w:style w:type="paragraph" w:customStyle="1" w:styleId="11">
    <w:name w:val="純文字1"/>
    <w:basedOn w:val="a1"/>
    <w:rsid w:val="00B93FA3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character" w:styleId="af">
    <w:name w:val="Strong"/>
    <w:qFormat/>
    <w:rsid w:val="00692377"/>
    <w:rPr>
      <w:b/>
      <w:bCs/>
    </w:rPr>
  </w:style>
  <w:style w:type="paragraph" w:styleId="af0">
    <w:name w:val="Normal Indent"/>
    <w:basedOn w:val="a1"/>
    <w:rsid w:val="00F31967"/>
    <w:pPr>
      <w:ind w:left="480"/>
    </w:pPr>
    <w:rPr>
      <w:szCs w:val="20"/>
    </w:rPr>
  </w:style>
  <w:style w:type="paragraph" w:styleId="33">
    <w:name w:val="Body Text Indent 3"/>
    <w:basedOn w:val="a1"/>
    <w:rsid w:val="00BE55C7"/>
    <w:pPr>
      <w:spacing w:after="120"/>
      <w:ind w:leftChars="200" w:left="480"/>
    </w:pPr>
    <w:rPr>
      <w:sz w:val="16"/>
      <w:szCs w:val="16"/>
    </w:rPr>
  </w:style>
  <w:style w:type="paragraph" w:styleId="HTML">
    <w:name w:val="HTML Address"/>
    <w:basedOn w:val="a1"/>
    <w:link w:val="HTML0"/>
    <w:rsid w:val="000940C9"/>
    <w:rPr>
      <w:i/>
      <w:iCs/>
    </w:rPr>
  </w:style>
  <w:style w:type="character" w:customStyle="1" w:styleId="HTML0">
    <w:name w:val="HTML 位址 字元"/>
    <w:link w:val="HTML"/>
    <w:rsid w:val="000940C9"/>
    <w:rPr>
      <w:i/>
      <w:iCs/>
      <w:kern w:val="2"/>
      <w:sz w:val="24"/>
      <w:szCs w:val="24"/>
    </w:rPr>
  </w:style>
  <w:style w:type="paragraph" w:styleId="HTML1">
    <w:name w:val="HTML Preformatted"/>
    <w:basedOn w:val="a1"/>
    <w:link w:val="HTML2"/>
    <w:rsid w:val="000940C9"/>
    <w:rPr>
      <w:rFonts w:ascii="Courier New" w:hAnsi="Courier New" w:cs="Courier New"/>
      <w:sz w:val="20"/>
      <w:szCs w:val="20"/>
    </w:rPr>
  </w:style>
  <w:style w:type="character" w:customStyle="1" w:styleId="HTML2">
    <w:name w:val="HTML 預設格式 字元"/>
    <w:link w:val="HTML1"/>
    <w:rsid w:val="000940C9"/>
    <w:rPr>
      <w:rFonts w:ascii="Courier New" w:hAnsi="Courier New" w:cs="Courier New"/>
      <w:kern w:val="2"/>
    </w:rPr>
  </w:style>
  <w:style w:type="paragraph" w:styleId="Web">
    <w:name w:val="Normal (Web)"/>
    <w:basedOn w:val="a1"/>
    <w:rsid w:val="000940C9"/>
  </w:style>
  <w:style w:type="paragraph" w:styleId="af1">
    <w:name w:val="Quote"/>
    <w:basedOn w:val="a1"/>
    <w:next w:val="a1"/>
    <w:link w:val="af2"/>
    <w:uiPriority w:val="29"/>
    <w:qFormat/>
    <w:rsid w:val="000940C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2">
    <w:name w:val="引文 字元"/>
    <w:link w:val="af1"/>
    <w:uiPriority w:val="29"/>
    <w:rsid w:val="000940C9"/>
    <w:rPr>
      <w:i/>
      <w:iCs/>
      <w:color w:val="404040"/>
      <w:kern w:val="2"/>
      <w:sz w:val="24"/>
      <w:szCs w:val="24"/>
    </w:rPr>
  </w:style>
  <w:style w:type="paragraph" w:styleId="af3">
    <w:name w:val="Document Map"/>
    <w:basedOn w:val="a1"/>
    <w:link w:val="af4"/>
    <w:rsid w:val="000940C9"/>
    <w:rPr>
      <w:rFonts w:ascii="Microsoft JhengHei UI" w:eastAsia="Microsoft JhengHei UI"/>
      <w:sz w:val="18"/>
      <w:szCs w:val="18"/>
    </w:rPr>
  </w:style>
  <w:style w:type="character" w:customStyle="1" w:styleId="af4">
    <w:name w:val="文件引導模式 字元"/>
    <w:link w:val="af3"/>
    <w:rsid w:val="000940C9"/>
    <w:rPr>
      <w:rFonts w:ascii="Microsoft JhengHei UI" w:eastAsia="Microsoft JhengHei UI"/>
      <w:kern w:val="2"/>
      <w:sz w:val="18"/>
      <w:szCs w:val="18"/>
    </w:rPr>
  </w:style>
  <w:style w:type="paragraph" w:styleId="af5">
    <w:name w:val="Date"/>
    <w:basedOn w:val="a1"/>
    <w:next w:val="a1"/>
    <w:link w:val="af6"/>
    <w:rsid w:val="000940C9"/>
    <w:pPr>
      <w:jc w:val="right"/>
    </w:pPr>
  </w:style>
  <w:style w:type="character" w:customStyle="1" w:styleId="af6">
    <w:name w:val="日期 字元"/>
    <w:link w:val="af5"/>
    <w:rsid w:val="000940C9"/>
    <w:rPr>
      <w:kern w:val="2"/>
      <w:sz w:val="24"/>
      <w:szCs w:val="24"/>
    </w:rPr>
  </w:style>
  <w:style w:type="paragraph" w:styleId="af7">
    <w:name w:val="macro"/>
    <w:link w:val="af8"/>
    <w:rsid w:val="000940C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character" w:customStyle="1" w:styleId="af8">
    <w:name w:val="巨集文字 字元"/>
    <w:link w:val="af7"/>
    <w:rsid w:val="000940C9"/>
    <w:rPr>
      <w:rFonts w:ascii="Courier New" w:hAnsi="Courier New" w:cs="Courier New"/>
      <w:kern w:val="2"/>
      <w:sz w:val="24"/>
      <w:szCs w:val="24"/>
    </w:rPr>
  </w:style>
  <w:style w:type="paragraph" w:styleId="af9">
    <w:name w:val="Body Text"/>
    <w:basedOn w:val="a1"/>
    <w:link w:val="afa"/>
    <w:rsid w:val="000940C9"/>
    <w:pPr>
      <w:spacing w:after="120"/>
    </w:pPr>
  </w:style>
  <w:style w:type="character" w:customStyle="1" w:styleId="afa">
    <w:name w:val="本文 字元"/>
    <w:link w:val="af9"/>
    <w:rsid w:val="000940C9"/>
    <w:rPr>
      <w:kern w:val="2"/>
      <w:sz w:val="24"/>
      <w:szCs w:val="24"/>
    </w:rPr>
  </w:style>
  <w:style w:type="paragraph" w:styleId="24">
    <w:name w:val="Body Text 2"/>
    <w:basedOn w:val="a1"/>
    <w:link w:val="25"/>
    <w:rsid w:val="000940C9"/>
    <w:pPr>
      <w:spacing w:after="120" w:line="480" w:lineRule="auto"/>
    </w:pPr>
  </w:style>
  <w:style w:type="character" w:customStyle="1" w:styleId="25">
    <w:name w:val="本文 2 字元"/>
    <w:link w:val="24"/>
    <w:rsid w:val="000940C9"/>
    <w:rPr>
      <w:kern w:val="2"/>
      <w:sz w:val="24"/>
      <w:szCs w:val="24"/>
    </w:rPr>
  </w:style>
  <w:style w:type="paragraph" w:styleId="34">
    <w:name w:val="Body Text 3"/>
    <w:basedOn w:val="a1"/>
    <w:link w:val="35"/>
    <w:rsid w:val="000940C9"/>
    <w:pPr>
      <w:spacing w:after="120"/>
    </w:pPr>
    <w:rPr>
      <w:sz w:val="16"/>
      <w:szCs w:val="16"/>
    </w:rPr>
  </w:style>
  <w:style w:type="character" w:customStyle="1" w:styleId="35">
    <w:name w:val="本文 3 字元"/>
    <w:link w:val="34"/>
    <w:rsid w:val="000940C9"/>
    <w:rPr>
      <w:kern w:val="2"/>
      <w:sz w:val="16"/>
      <w:szCs w:val="16"/>
    </w:rPr>
  </w:style>
  <w:style w:type="paragraph" w:styleId="afb">
    <w:name w:val="Body Text First Indent"/>
    <w:basedOn w:val="af9"/>
    <w:link w:val="afc"/>
    <w:rsid w:val="000940C9"/>
    <w:pPr>
      <w:ind w:firstLineChars="100" w:firstLine="210"/>
    </w:pPr>
  </w:style>
  <w:style w:type="character" w:customStyle="1" w:styleId="afc">
    <w:name w:val="本文第一層縮排 字元"/>
    <w:basedOn w:val="afa"/>
    <w:link w:val="afb"/>
    <w:rsid w:val="000940C9"/>
    <w:rPr>
      <w:kern w:val="2"/>
      <w:sz w:val="24"/>
      <w:szCs w:val="24"/>
    </w:rPr>
  </w:style>
  <w:style w:type="paragraph" w:styleId="26">
    <w:name w:val="Body Text First Indent 2"/>
    <w:basedOn w:val="a6"/>
    <w:link w:val="27"/>
    <w:rsid w:val="000940C9"/>
    <w:pPr>
      <w:ind w:firstLineChars="100" w:firstLine="210"/>
    </w:pPr>
  </w:style>
  <w:style w:type="character" w:customStyle="1" w:styleId="a7">
    <w:name w:val="本文縮排 字元"/>
    <w:link w:val="a6"/>
    <w:rsid w:val="000940C9"/>
    <w:rPr>
      <w:kern w:val="2"/>
      <w:sz w:val="24"/>
      <w:szCs w:val="24"/>
    </w:rPr>
  </w:style>
  <w:style w:type="character" w:customStyle="1" w:styleId="27">
    <w:name w:val="本文第一層縮排 2 字元"/>
    <w:basedOn w:val="a7"/>
    <w:link w:val="26"/>
    <w:rsid w:val="000940C9"/>
    <w:rPr>
      <w:kern w:val="2"/>
      <w:sz w:val="24"/>
      <w:szCs w:val="24"/>
    </w:rPr>
  </w:style>
  <w:style w:type="paragraph" w:styleId="12">
    <w:name w:val="toc 1"/>
    <w:basedOn w:val="a1"/>
    <w:next w:val="a1"/>
    <w:autoRedefine/>
    <w:rsid w:val="000940C9"/>
  </w:style>
  <w:style w:type="paragraph" w:styleId="28">
    <w:name w:val="toc 2"/>
    <w:basedOn w:val="a1"/>
    <w:next w:val="a1"/>
    <w:autoRedefine/>
    <w:rsid w:val="000940C9"/>
    <w:pPr>
      <w:ind w:leftChars="200" w:left="480"/>
    </w:pPr>
  </w:style>
  <w:style w:type="paragraph" w:styleId="36">
    <w:name w:val="toc 3"/>
    <w:basedOn w:val="a1"/>
    <w:next w:val="a1"/>
    <w:autoRedefine/>
    <w:rsid w:val="000940C9"/>
    <w:pPr>
      <w:ind w:leftChars="400" w:left="960"/>
    </w:pPr>
  </w:style>
  <w:style w:type="paragraph" w:styleId="43">
    <w:name w:val="toc 4"/>
    <w:basedOn w:val="a1"/>
    <w:next w:val="a1"/>
    <w:autoRedefine/>
    <w:rsid w:val="000940C9"/>
    <w:pPr>
      <w:ind w:leftChars="600" w:left="1440"/>
    </w:pPr>
  </w:style>
  <w:style w:type="paragraph" w:styleId="53">
    <w:name w:val="toc 5"/>
    <w:basedOn w:val="a1"/>
    <w:next w:val="a1"/>
    <w:autoRedefine/>
    <w:rsid w:val="000940C9"/>
    <w:pPr>
      <w:ind w:leftChars="800" w:left="1920"/>
    </w:pPr>
  </w:style>
  <w:style w:type="paragraph" w:styleId="61">
    <w:name w:val="toc 6"/>
    <w:basedOn w:val="a1"/>
    <w:next w:val="a1"/>
    <w:autoRedefine/>
    <w:rsid w:val="000940C9"/>
    <w:pPr>
      <w:ind w:leftChars="1000" w:left="2400"/>
    </w:pPr>
  </w:style>
  <w:style w:type="paragraph" w:styleId="71">
    <w:name w:val="toc 7"/>
    <w:basedOn w:val="a1"/>
    <w:next w:val="a1"/>
    <w:autoRedefine/>
    <w:rsid w:val="000940C9"/>
    <w:pPr>
      <w:ind w:leftChars="1200" w:left="2880"/>
    </w:pPr>
  </w:style>
  <w:style w:type="paragraph" w:styleId="81">
    <w:name w:val="toc 8"/>
    <w:basedOn w:val="a1"/>
    <w:next w:val="a1"/>
    <w:autoRedefine/>
    <w:rsid w:val="000940C9"/>
    <w:pPr>
      <w:ind w:leftChars="1400" w:left="3360"/>
    </w:pPr>
  </w:style>
  <w:style w:type="paragraph" w:styleId="91">
    <w:name w:val="toc 9"/>
    <w:basedOn w:val="a1"/>
    <w:next w:val="a1"/>
    <w:autoRedefine/>
    <w:rsid w:val="000940C9"/>
    <w:pPr>
      <w:ind w:leftChars="1600" w:left="3840"/>
    </w:pPr>
  </w:style>
  <w:style w:type="character" w:customStyle="1" w:styleId="10">
    <w:name w:val="標題 1 字元"/>
    <w:link w:val="1"/>
    <w:rsid w:val="000940C9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afd">
    <w:name w:val="TOC Heading"/>
    <w:basedOn w:val="1"/>
    <w:next w:val="a1"/>
    <w:uiPriority w:val="39"/>
    <w:semiHidden/>
    <w:unhideWhenUsed/>
    <w:qFormat/>
    <w:rsid w:val="000940C9"/>
    <w:pPr>
      <w:outlineLvl w:val="9"/>
    </w:pPr>
  </w:style>
  <w:style w:type="paragraph" w:styleId="afe">
    <w:name w:val="envelope address"/>
    <w:basedOn w:val="a1"/>
    <w:rsid w:val="000940C9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Calibri Light" w:hAnsi="Calibri Light"/>
    </w:rPr>
  </w:style>
  <w:style w:type="paragraph" w:styleId="aff">
    <w:name w:val="table of authorities"/>
    <w:basedOn w:val="a1"/>
    <w:next w:val="a1"/>
    <w:rsid w:val="000940C9"/>
    <w:pPr>
      <w:ind w:leftChars="200" w:left="480"/>
    </w:pPr>
  </w:style>
  <w:style w:type="paragraph" w:styleId="aff0">
    <w:name w:val="toa heading"/>
    <w:basedOn w:val="a1"/>
    <w:next w:val="a1"/>
    <w:rsid w:val="000940C9"/>
    <w:pPr>
      <w:spacing w:before="120"/>
    </w:pPr>
    <w:rPr>
      <w:rFonts w:ascii="Calibri Light" w:hAnsi="Calibri Light"/>
    </w:rPr>
  </w:style>
  <w:style w:type="paragraph" w:styleId="aff1">
    <w:name w:val="Bibliography"/>
    <w:basedOn w:val="a1"/>
    <w:next w:val="a1"/>
    <w:uiPriority w:val="37"/>
    <w:semiHidden/>
    <w:unhideWhenUsed/>
    <w:rsid w:val="000940C9"/>
  </w:style>
  <w:style w:type="paragraph" w:styleId="aff2">
    <w:name w:val="Plain Text"/>
    <w:basedOn w:val="a1"/>
    <w:link w:val="aff3"/>
    <w:rsid w:val="000940C9"/>
    <w:rPr>
      <w:rFonts w:ascii="細明體" w:eastAsia="細明體" w:hAnsi="Courier New" w:cs="Courier New"/>
    </w:rPr>
  </w:style>
  <w:style w:type="character" w:customStyle="1" w:styleId="aff3">
    <w:name w:val="純文字 字元"/>
    <w:link w:val="aff2"/>
    <w:rsid w:val="000940C9"/>
    <w:rPr>
      <w:rFonts w:ascii="細明體" w:eastAsia="細明體" w:hAnsi="Courier New" w:cs="Courier New"/>
      <w:kern w:val="2"/>
      <w:sz w:val="24"/>
      <w:szCs w:val="24"/>
    </w:rPr>
  </w:style>
  <w:style w:type="paragraph" w:styleId="13">
    <w:name w:val="index 1"/>
    <w:basedOn w:val="a1"/>
    <w:next w:val="a1"/>
    <w:autoRedefine/>
    <w:rsid w:val="000940C9"/>
  </w:style>
  <w:style w:type="paragraph" w:styleId="29">
    <w:name w:val="index 2"/>
    <w:basedOn w:val="a1"/>
    <w:next w:val="a1"/>
    <w:autoRedefine/>
    <w:rsid w:val="000940C9"/>
    <w:pPr>
      <w:ind w:leftChars="200" w:left="200"/>
    </w:pPr>
  </w:style>
  <w:style w:type="paragraph" w:styleId="37">
    <w:name w:val="index 3"/>
    <w:basedOn w:val="a1"/>
    <w:next w:val="a1"/>
    <w:autoRedefine/>
    <w:rsid w:val="000940C9"/>
    <w:pPr>
      <w:ind w:leftChars="400" w:left="400"/>
    </w:pPr>
  </w:style>
  <w:style w:type="paragraph" w:styleId="44">
    <w:name w:val="index 4"/>
    <w:basedOn w:val="a1"/>
    <w:next w:val="a1"/>
    <w:autoRedefine/>
    <w:rsid w:val="000940C9"/>
    <w:pPr>
      <w:ind w:leftChars="600" w:left="600"/>
    </w:pPr>
  </w:style>
  <w:style w:type="paragraph" w:styleId="54">
    <w:name w:val="index 5"/>
    <w:basedOn w:val="a1"/>
    <w:next w:val="a1"/>
    <w:autoRedefine/>
    <w:rsid w:val="000940C9"/>
    <w:pPr>
      <w:ind w:leftChars="800" w:left="800"/>
    </w:pPr>
  </w:style>
  <w:style w:type="paragraph" w:styleId="62">
    <w:name w:val="index 6"/>
    <w:basedOn w:val="a1"/>
    <w:next w:val="a1"/>
    <w:autoRedefine/>
    <w:rsid w:val="000940C9"/>
    <w:pPr>
      <w:ind w:leftChars="1000" w:left="1000"/>
    </w:pPr>
  </w:style>
  <w:style w:type="paragraph" w:styleId="72">
    <w:name w:val="index 7"/>
    <w:basedOn w:val="a1"/>
    <w:next w:val="a1"/>
    <w:autoRedefine/>
    <w:rsid w:val="000940C9"/>
    <w:pPr>
      <w:ind w:leftChars="1200" w:left="1200"/>
    </w:pPr>
  </w:style>
  <w:style w:type="paragraph" w:styleId="82">
    <w:name w:val="index 8"/>
    <w:basedOn w:val="a1"/>
    <w:next w:val="a1"/>
    <w:autoRedefine/>
    <w:rsid w:val="000940C9"/>
    <w:pPr>
      <w:ind w:leftChars="1400" w:left="1400"/>
    </w:pPr>
  </w:style>
  <w:style w:type="paragraph" w:styleId="92">
    <w:name w:val="index 9"/>
    <w:basedOn w:val="a1"/>
    <w:next w:val="a1"/>
    <w:autoRedefine/>
    <w:rsid w:val="000940C9"/>
    <w:pPr>
      <w:ind w:leftChars="1600" w:left="1600"/>
    </w:pPr>
  </w:style>
  <w:style w:type="paragraph" w:styleId="aff4">
    <w:name w:val="index heading"/>
    <w:basedOn w:val="a1"/>
    <w:next w:val="13"/>
    <w:rsid w:val="000940C9"/>
    <w:rPr>
      <w:rFonts w:ascii="Calibri Light" w:hAnsi="Calibri Light"/>
      <w:b/>
      <w:bCs/>
    </w:rPr>
  </w:style>
  <w:style w:type="paragraph" w:styleId="aff5">
    <w:name w:val="Message Header"/>
    <w:basedOn w:val="a1"/>
    <w:link w:val="aff6"/>
    <w:rsid w:val="000940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Calibri Light" w:hAnsi="Calibri Light"/>
    </w:rPr>
  </w:style>
  <w:style w:type="character" w:customStyle="1" w:styleId="aff6">
    <w:name w:val="訊息欄位名稱 字元"/>
    <w:link w:val="aff5"/>
    <w:rsid w:val="000940C9"/>
    <w:rPr>
      <w:rFonts w:ascii="Calibri Light" w:eastAsia="新細明體" w:hAnsi="Calibri Light" w:cs="Times New Roman"/>
      <w:kern w:val="2"/>
      <w:sz w:val="24"/>
      <w:szCs w:val="24"/>
      <w:shd w:val="pct20" w:color="auto" w:fill="auto"/>
    </w:rPr>
  </w:style>
  <w:style w:type="paragraph" w:styleId="aff7">
    <w:name w:val="Subtitle"/>
    <w:basedOn w:val="a1"/>
    <w:next w:val="a1"/>
    <w:link w:val="aff8"/>
    <w:qFormat/>
    <w:rsid w:val="000940C9"/>
    <w:pPr>
      <w:spacing w:after="60"/>
      <w:jc w:val="center"/>
      <w:outlineLvl w:val="1"/>
    </w:pPr>
    <w:rPr>
      <w:rFonts w:ascii="Calibri Light" w:hAnsi="Calibri Light"/>
      <w:i/>
      <w:iCs/>
    </w:rPr>
  </w:style>
  <w:style w:type="character" w:customStyle="1" w:styleId="aff8">
    <w:name w:val="副標題 字元"/>
    <w:link w:val="aff7"/>
    <w:rsid w:val="000940C9"/>
    <w:rPr>
      <w:rFonts w:ascii="Calibri Light" w:hAnsi="Calibri Light" w:cs="Times New Roman"/>
      <w:i/>
      <w:iCs/>
      <w:kern w:val="2"/>
      <w:sz w:val="24"/>
      <w:szCs w:val="24"/>
    </w:rPr>
  </w:style>
  <w:style w:type="paragraph" w:styleId="aff9">
    <w:name w:val="Salutation"/>
    <w:basedOn w:val="a1"/>
    <w:next w:val="a1"/>
    <w:link w:val="affa"/>
    <w:rsid w:val="000940C9"/>
  </w:style>
  <w:style w:type="character" w:customStyle="1" w:styleId="affa">
    <w:name w:val="問候 字元"/>
    <w:link w:val="aff9"/>
    <w:rsid w:val="000940C9"/>
    <w:rPr>
      <w:kern w:val="2"/>
      <w:sz w:val="24"/>
      <w:szCs w:val="24"/>
    </w:rPr>
  </w:style>
  <w:style w:type="paragraph" w:styleId="affb">
    <w:name w:val="envelope return"/>
    <w:basedOn w:val="a1"/>
    <w:rsid w:val="000940C9"/>
    <w:pPr>
      <w:snapToGrid w:val="0"/>
    </w:pPr>
    <w:rPr>
      <w:rFonts w:ascii="Calibri Light" w:hAnsi="Calibri Light"/>
    </w:rPr>
  </w:style>
  <w:style w:type="paragraph" w:styleId="affc">
    <w:name w:val="List Continue"/>
    <w:basedOn w:val="a1"/>
    <w:rsid w:val="000940C9"/>
    <w:pPr>
      <w:spacing w:after="120"/>
      <w:ind w:leftChars="200" w:left="480"/>
      <w:contextualSpacing/>
    </w:pPr>
  </w:style>
  <w:style w:type="paragraph" w:styleId="2a">
    <w:name w:val="List Continue 2"/>
    <w:basedOn w:val="a1"/>
    <w:rsid w:val="000940C9"/>
    <w:pPr>
      <w:spacing w:after="120"/>
      <w:ind w:leftChars="400" w:left="960"/>
      <w:contextualSpacing/>
    </w:pPr>
  </w:style>
  <w:style w:type="paragraph" w:styleId="38">
    <w:name w:val="List Continue 3"/>
    <w:basedOn w:val="a1"/>
    <w:rsid w:val="000940C9"/>
    <w:pPr>
      <w:spacing w:after="120"/>
      <w:ind w:leftChars="600" w:left="1440"/>
      <w:contextualSpacing/>
    </w:pPr>
  </w:style>
  <w:style w:type="paragraph" w:styleId="45">
    <w:name w:val="List Continue 4"/>
    <w:basedOn w:val="a1"/>
    <w:rsid w:val="000940C9"/>
    <w:pPr>
      <w:spacing w:after="120"/>
      <w:ind w:leftChars="800" w:left="1920"/>
      <w:contextualSpacing/>
    </w:pPr>
  </w:style>
  <w:style w:type="paragraph" w:styleId="55">
    <w:name w:val="List Continue 5"/>
    <w:basedOn w:val="a1"/>
    <w:rsid w:val="000940C9"/>
    <w:pPr>
      <w:spacing w:after="120"/>
      <w:ind w:leftChars="1000" w:left="2400"/>
      <w:contextualSpacing/>
    </w:pPr>
  </w:style>
  <w:style w:type="paragraph" w:styleId="affd">
    <w:name w:val="List"/>
    <w:basedOn w:val="a1"/>
    <w:rsid w:val="000940C9"/>
    <w:pPr>
      <w:ind w:leftChars="200" w:left="100" w:hangingChars="200" w:hanging="200"/>
      <w:contextualSpacing/>
    </w:pPr>
  </w:style>
  <w:style w:type="paragraph" w:styleId="2b">
    <w:name w:val="List 2"/>
    <w:basedOn w:val="a1"/>
    <w:rsid w:val="000940C9"/>
    <w:pPr>
      <w:ind w:leftChars="400" w:left="100" w:hangingChars="200" w:hanging="200"/>
      <w:contextualSpacing/>
    </w:pPr>
  </w:style>
  <w:style w:type="paragraph" w:styleId="39">
    <w:name w:val="List 3"/>
    <w:basedOn w:val="a1"/>
    <w:rsid w:val="000940C9"/>
    <w:pPr>
      <w:ind w:leftChars="600" w:left="100" w:hangingChars="200" w:hanging="200"/>
      <w:contextualSpacing/>
    </w:pPr>
  </w:style>
  <w:style w:type="paragraph" w:styleId="46">
    <w:name w:val="List 4"/>
    <w:basedOn w:val="a1"/>
    <w:rsid w:val="000940C9"/>
    <w:pPr>
      <w:ind w:leftChars="800" w:left="100" w:hangingChars="200" w:hanging="200"/>
      <w:contextualSpacing/>
    </w:pPr>
  </w:style>
  <w:style w:type="paragraph" w:styleId="56">
    <w:name w:val="List 5"/>
    <w:basedOn w:val="a1"/>
    <w:rsid w:val="000940C9"/>
    <w:pPr>
      <w:ind w:leftChars="1000" w:left="100" w:hangingChars="200" w:hanging="200"/>
      <w:contextualSpacing/>
    </w:pPr>
  </w:style>
  <w:style w:type="paragraph" w:styleId="affe">
    <w:name w:val="List Paragraph"/>
    <w:basedOn w:val="a1"/>
    <w:uiPriority w:val="34"/>
    <w:qFormat/>
    <w:rsid w:val="000940C9"/>
    <w:pPr>
      <w:ind w:leftChars="200" w:left="480"/>
    </w:pPr>
  </w:style>
  <w:style w:type="paragraph" w:styleId="a">
    <w:name w:val="List Number"/>
    <w:basedOn w:val="a1"/>
    <w:rsid w:val="000940C9"/>
    <w:pPr>
      <w:numPr>
        <w:numId w:val="7"/>
      </w:numPr>
      <w:contextualSpacing/>
    </w:pPr>
  </w:style>
  <w:style w:type="paragraph" w:styleId="2">
    <w:name w:val="List Number 2"/>
    <w:basedOn w:val="a1"/>
    <w:rsid w:val="000940C9"/>
    <w:pPr>
      <w:numPr>
        <w:numId w:val="8"/>
      </w:numPr>
      <w:contextualSpacing/>
    </w:pPr>
  </w:style>
  <w:style w:type="paragraph" w:styleId="3">
    <w:name w:val="List Number 3"/>
    <w:basedOn w:val="a1"/>
    <w:rsid w:val="000940C9"/>
    <w:pPr>
      <w:numPr>
        <w:numId w:val="9"/>
      </w:numPr>
      <w:contextualSpacing/>
    </w:pPr>
  </w:style>
  <w:style w:type="paragraph" w:styleId="4">
    <w:name w:val="List Number 4"/>
    <w:basedOn w:val="a1"/>
    <w:rsid w:val="000940C9"/>
    <w:pPr>
      <w:numPr>
        <w:numId w:val="10"/>
      </w:numPr>
      <w:contextualSpacing/>
    </w:pPr>
  </w:style>
  <w:style w:type="paragraph" w:styleId="5">
    <w:name w:val="List Number 5"/>
    <w:basedOn w:val="a1"/>
    <w:rsid w:val="000940C9"/>
    <w:pPr>
      <w:numPr>
        <w:numId w:val="11"/>
      </w:numPr>
      <w:contextualSpacing/>
    </w:pPr>
  </w:style>
  <w:style w:type="paragraph" w:styleId="afff">
    <w:name w:val="endnote text"/>
    <w:basedOn w:val="a1"/>
    <w:link w:val="afff0"/>
    <w:rsid w:val="000940C9"/>
    <w:pPr>
      <w:snapToGrid w:val="0"/>
    </w:pPr>
  </w:style>
  <w:style w:type="character" w:customStyle="1" w:styleId="afff0">
    <w:name w:val="章節附註文字 字元"/>
    <w:link w:val="afff"/>
    <w:rsid w:val="000940C9"/>
    <w:rPr>
      <w:kern w:val="2"/>
      <w:sz w:val="24"/>
      <w:szCs w:val="24"/>
    </w:rPr>
  </w:style>
  <w:style w:type="paragraph" w:styleId="afff1">
    <w:name w:val="No Spacing"/>
    <w:uiPriority w:val="1"/>
    <w:qFormat/>
    <w:rsid w:val="000940C9"/>
    <w:pPr>
      <w:widowControl w:val="0"/>
    </w:pPr>
    <w:rPr>
      <w:kern w:val="2"/>
      <w:sz w:val="24"/>
      <w:szCs w:val="24"/>
    </w:rPr>
  </w:style>
  <w:style w:type="paragraph" w:styleId="afff2">
    <w:name w:val="Closing"/>
    <w:basedOn w:val="a1"/>
    <w:link w:val="afff3"/>
    <w:rsid w:val="000940C9"/>
    <w:pPr>
      <w:ind w:leftChars="1800" w:left="100"/>
    </w:pPr>
  </w:style>
  <w:style w:type="character" w:customStyle="1" w:styleId="afff3">
    <w:name w:val="結語 字元"/>
    <w:link w:val="afff2"/>
    <w:rsid w:val="000940C9"/>
    <w:rPr>
      <w:kern w:val="2"/>
      <w:sz w:val="24"/>
      <w:szCs w:val="24"/>
    </w:rPr>
  </w:style>
  <w:style w:type="paragraph" w:styleId="afff4">
    <w:name w:val="annotation text"/>
    <w:basedOn w:val="a1"/>
    <w:link w:val="afff5"/>
    <w:rsid w:val="000940C9"/>
  </w:style>
  <w:style w:type="character" w:customStyle="1" w:styleId="afff5">
    <w:name w:val="註解文字 字元"/>
    <w:link w:val="afff4"/>
    <w:rsid w:val="000940C9"/>
    <w:rPr>
      <w:kern w:val="2"/>
      <w:sz w:val="24"/>
      <w:szCs w:val="24"/>
    </w:rPr>
  </w:style>
  <w:style w:type="paragraph" w:styleId="afff6">
    <w:name w:val="annotation subject"/>
    <w:basedOn w:val="afff4"/>
    <w:next w:val="afff4"/>
    <w:link w:val="afff7"/>
    <w:rsid w:val="000940C9"/>
    <w:rPr>
      <w:b/>
      <w:bCs/>
    </w:rPr>
  </w:style>
  <w:style w:type="character" w:customStyle="1" w:styleId="afff7">
    <w:name w:val="註解主旨 字元"/>
    <w:link w:val="afff6"/>
    <w:rsid w:val="000940C9"/>
    <w:rPr>
      <w:b/>
      <w:bCs/>
      <w:kern w:val="2"/>
      <w:sz w:val="24"/>
      <w:szCs w:val="24"/>
    </w:rPr>
  </w:style>
  <w:style w:type="paragraph" w:styleId="afff8">
    <w:name w:val="Note Heading"/>
    <w:basedOn w:val="a1"/>
    <w:next w:val="a1"/>
    <w:link w:val="afff9"/>
    <w:rsid w:val="000940C9"/>
    <w:pPr>
      <w:jc w:val="center"/>
    </w:pPr>
  </w:style>
  <w:style w:type="character" w:customStyle="1" w:styleId="afff9">
    <w:name w:val="註釋標題 字元"/>
    <w:link w:val="afff8"/>
    <w:rsid w:val="000940C9"/>
    <w:rPr>
      <w:kern w:val="2"/>
      <w:sz w:val="24"/>
      <w:szCs w:val="24"/>
    </w:rPr>
  </w:style>
  <w:style w:type="paragraph" w:styleId="a0">
    <w:name w:val="List Bullet"/>
    <w:basedOn w:val="a1"/>
    <w:rsid w:val="000940C9"/>
    <w:pPr>
      <w:numPr>
        <w:numId w:val="12"/>
      </w:numPr>
      <w:contextualSpacing/>
    </w:pPr>
  </w:style>
  <w:style w:type="paragraph" w:styleId="20">
    <w:name w:val="List Bullet 2"/>
    <w:basedOn w:val="a1"/>
    <w:rsid w:val="000940C9"/>
    <w:pPr>
      <w:numPr>
        <w:numId w:val="13"/>
      </w:numPr>
      <w:contextualSpacing/>
    </w:pPr>
  </w:style>
  <w:style w:type="paragraph" w:styleId="30">
    <w:name w:val="List Bullet 3"/>
    <w:basedOn w:val="a1"/>
    <w:rsid w:val="000940C9"/>
    <w:pPr>
      <w:numPr>
        <w:numId w:val="14"/>
      </w:numPr>
      <w:contextualSpacing/>
    </w:pPr>
  </w:style>
  <w:style w:type="paragraph" w:styleId="40">
    <w:name w:val="List Bullet 4"/>
    <w:basedOn w:val="a1"/>
    <w:rsid w:val="000940C9"/>
    <w:pPr>
      <w:numPr>
        <w:numId w:val="15"/>
      </w:numPr>
      <w:contextualSpacing/>
    </w:pPr>
  </w:style>
  <w:style w:type="paragraph" w:styleId="50">
    <w:name w:val="List Bullet 5"/>
    <w:basedOn w:val="a1"/>
    <w:rsid w:val="000940C9"/>
    <w:pPr>
      <w:numPr>
        <w:numId w:val="16"/>
      </w:numPr>
      <w:contextualSpacing/>
    </w:pPr>
  </w:style>
  <w:style w:type="paragraph" w:styleId="afffa">
    <w:name w:val="E-mail Signature"/>
    <w:basedOn w:val="a1"/>
    <w:link w:val="afffb"/>
    <w:rsid w:val="000940C9"/>
  </w:style>
  <w:style w:type="character" w:customStyle="1" w:styleId="afffb">
    <w:name w:val="電子郵件簽名 字元"/>
    <w:link w:val="afffa"/>
    <w:rsid w:val="000940C9"/>
    <w:rPr>
      <w:kern w:val="2"/>
      <w:sz w:val="24"/>
      <w:szCs w:val="24"/>
    </w:rPr>
  </w:style>
  <w:style w:type="paragraph" w:styleId="afffc">
    <w:name w:val="table of figures"/>
    <w:basedOn w:val="a1"/>
    <w:next w:val="a1"/>
    <w:rsid w:val="000940C9"/>
    <w:pPr>
      <w:ind w:leftChars="400" w:left="400" w:hangingChars="200" w:hanging="200"/>
    </w:pPr>
  </w:style>
  <w:style w:type="paragraph" w:styleId="afffd">
    <w:name w:val="caption"/>
    <w:basedOn w:val="a1"/>
    <w:next w:val="a1"/>
    <w:semiHidden/>
    <w:unhideWhenUsed/>
    <w:qFormat/>
    <w:rsid w:val="000940C9"/>
    <w:rPr>
      <w:sz w:val="20"/>
      <w:szCs w:val="20"/>
    </w:rPr>
  </w:style>
  <w:style w:type="paragraph" w:styleId="afffe">
    <w:name w:val="Title"/>
    <w:basedOn w:val="a1"/>
    <w:next w:val="a1"/>
    <w:link w:val="affff"/>
    <w:qFormat/>
    <w:rsid w:val="000940C9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ff">
    <w:name w:val="標題 字元"/>
    <w:link w:val="afffe"/>
    <w:rsid w:val="000940C9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22">
    <w:name w:val="標題 2 字元"/>
    <w:link w:val="21"/>
    <w:semiHidden/>
    <w:rsid w:val="000940C9"/>
    <w:rPr>
      <w:rFonts w:ascii="Calibri Light" w:eastAsia="新細明體" w:hAnsi="Calibri Light" w:cs="Times New Roman"/>
      <w:b/>
      <w:bCs/>
      <w:kern w:val="2"/>
      <w:sz w:val="48"/>
      <w:szCs w:val="48"/>
    </w:rPr>
  </w:style>
  <w:style w:type="character" w:customStyle="1" w:styleId="32">
    <w:name w:val="標題 3 字元"/>
    <w:link w:val="31"/>
    <w:semiHidden/>
    <w:rsid w:val="000940C9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customStyle="1" w:styleId="42">
    <w:name w:val="標題 4 字元"/>
    <w:link w:val="41"/>
    <w:semiHidden/>
    <w:rsid w:val="000940C9"/>
    <w:rPr>
      <w:rFonts w:ascii="Calibri Light" w:eastAsia="新細明體" w:hAnsi="Calibri Light" w:cs="Times New Roman"/>
      <w:kern w:val="2"/>
      <w:sz w:val="36"/>
      <w:szCs w:val="36"/>
    </w:rPr>
  </w:style>
  <w:style w:type="character" w:customStyle="1" w:styleId="52">
    <w:name w:val="標題 5 字元"/>
    <w:link w:val="51"/>
    <w:semiHidden/>
    <w:rsid w:val="000940C9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customStyle="1" w:styleId="60">
    <w:name w:val="標題 6 字元"/>
    <w:link w:val="6"/>
    <w:semiHidden/>
    <w:rsid w:val="000940C9"/>
    <w:rPr>
      <w:rFonts w:ascii="Calibri Light" w:eastAsia="新細明體" w:hAnsi="Calibri Light" w:cs="Times New Roman"/>
      <w:kern w:val="2"/>
      <w:sz w:val="36"/>
      <w:szCs w:val="36"/>
    </w:rPr>
  </w:style>
  <w:style w:type="character" w:customStyle="1" w:styleId="70">
    <w:name w:val="標題 7 字元"/>
    <w:link w:val="7"/>
    <w:semiHidden/>
    <w:rsid w:val="000940C9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customStyle="1" w:styleId="80">
    <w:name w:val="標題 8 字元"/>
    <w:link w:val="8"/>
    <w:semiHidden/>
    <w:rsid w:val="000940C9"/>
    <w:rPr>
      <w:rFonts w:ascii="Calibri Light" w:eastAsia="新細明體" w:hAnsi="Calibri Light" w:cs="Times New Roman"/>
      <w:kern w:val="2"/>
      <w:sz w:val="36"/>
      <w:szCs w:val="36"/>
    </w:rPr>
  </w:style>
  <w:style w:type="character" w:customStyle="1" w:styleId="90">
    <w:name w:val="標題 9 字元"/>
    <w:link w:val="9"/>
    <w:semiHidden/>
    <w:rsid w:val="000940C9"/>
    <w:rPr>
      <w:rFonts w:ascii="Calibri Light" w:eastAsia="新細明體" w:hAnsi="Calibri Light" w:cs="Times New Roman"/>
      <w:kern w:val="2"/>
      <w:sz w:val="36"/>
      <w:szCs w:val="36"/>
    </w:rPr>
  </w:style>
  <w:style w:type="paragraph" w:styleId="affff0">
    <w:name w:val="Intense Quote"/>
    <w:basedOn w:val="a1"/>
    <w:next w:val="a1"/>
    <w:link w:val="affff1"/>
    <w:uiPriority w:val="30"/>
    <w:qFormat/>
    <w:rsid w:val="000940C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ffff1">
    <w:name w:val="鮮明引文 字元"/>
    <w:link w:val="affff0"/>
    <w:uiPriority w:val="30"/>
    <w:rsid w:val="000940C9"/>
    <w:rPr>
      <w:i/>
      <w:iCs/>
      <w:color w:val="5B9BD5"/>
      <w:kern w:val="2"/>
      <w:sz w:val="24"/>
      <w:szCs w:val="24"/>
    </w:rPr>
  </w:style>
  <w:style w:type="paragraph" w:styleId="affff2">
    <w:name w:val="Signature"/>
    <w:basedOn w:val="a1"/>
    <w:link w:val="affff3"/>
    <w:rsid w:val="000940C9"/>
    <w:pPr>
      <w:ind w:leftChars="1800" w:left="100"/>
    </w:pPr>
  </w:style>
  <w:style w:type="character" w:customStyle="1" w:styleId="affff3">
    <w:name w:val="簽名 字元"/>
    <w:link w:val="affff2"/>
    <w:rsid w:val="000940C9"/>
    <w:rPr>
      <w:kern w:val="2"/>
      <w:sz w:val="24"/>
      <w:szCs w:val="24"/>
    </w:rPr>
  </w:style>
  <w:style w:type="character" w:styleId="affff4">
    <w:name w:val="annotation reference"/>
    <w:rsid w:val="003D4A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0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7DAF8-87C1-4FF3-B7D9-F4E39BF7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入學新生修業規定異動彙整</dc:title>
  <dc:subject/>
  <dc:creator>中正</dc:creator>
  <cp:keywords/>
  <dc:description/>
  <cp:lastModifiedBy>Kinny</cp:lastModifiedBy>
  <cp:revision>4</cp:revision>
  <cp:lastPrinted>2025-08-12T09:15:00Z</cp:lastPrinted>
  <dcterms:created xsi:type="dcterms:W3CDTF">2025-08-12T09:11:00Z</dcterms:created>
  <dcterms:modified xsi:type="dcterms:W3CDTF">2025-08-12T09:16:00Z</dcterms:modified>
</cp:coreProperties>
</file>